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DD" w:rsidRPr="009427DD" w:rsidRDefault="009427DD" w:rsidP="002F2675">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Cs/>
          <w:color w:val="181818"/>
          <w:sz w:val="28"/>
          <w:szCs w:val="28"/>
          <w:lang w:eastAsia="ru-RU"/>
        </w:rPr>
        <w:t xml:space="preserve">Муниципальное </w:t>
      </w:r>
      <w:r w:rsidR="002F2675" w:rsidRPr="002F2675">
        <w:rPr>
          <w:rFonts w:ascii="Times New Roman" w:eastAsia="Times New Roman" w:hAnsi="Times New Roman" w:cs="Times New Roman"/>
          <w:bCs/>
          <w:color w:val="181818"/>
          <w:sz w:val="28"/>
          <w:szCs w:val="28"/>
          <w:lang w:eastAsia="ru-RU"/>
        </w:rPr>
        <w:t>бюджетное дошкольное образовательное учреждение «Детский сад №114»</w:t>
      </w: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Default="009427DD"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r w:rsidRPr="009427DD">
        <w:rPr>
          <w:rFonts w:ascii="Times New Roman" w:eastAsia="Times New Roman" w:hAnsi="Times New Roman" w:cs="Times New Roman"/>
          <w:b/>
          <w:bCs/>
          <w:color w:val="181818"/>
          <w:sz w:val="28"/>
          <w:szCs w:val="28"/>
          <w:lang w:eastAsia="ru-RU"/>
        </w:rPr>
        <w:t> </w:t>
      </w: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2F2675" w:rsidRPr="009427DD" w:rsidRDefault="002F2675" w:rsidP="009427DD">
      <w:pPr>
        <w:shd w:val="clear" w:color="auto" w:fill="FFFFFF"/>
        <w:spacing w:after="0" w:line="240" w:lineRule="auto"/>
        <w:jc w:val="center"/>
        <w:rPr>
          <w:rFonts w:ascii="Arial" w:eastAsia="Times New Roman" w:hAnsi="Arial" w:cs="Arial"/>
          <w:color w:val="181818"/>
          <w:sz w:val="21"/>
          <w:szCs w:val="21"/>
          <w:lang w:eastAsia="ru-RU"/>
        </w:rPr>
      </w:pP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Default="009427DD" w:rsidP="009427DD">
      <w:pPr>
        <w:shd w:val="clear" w:color="auto" w:fill="FFFFFF"/>
        <w:spacing w:after="0" w:line="240" w:lineRule="auto"/>
        <w:jc w:val="center"/>
        <w:rPr>
          <w:rFonts w:ascii="Times New Roman" w:eastAsia="Times New Roman" w:hAnsi="Times New Roman" w:cs="Times New Roman"/>
          <w:b/>
          <w:bCs/>
          <w:color w:val="181818"/>
          <w:sz w:val="40"/>
          <w:szCs w:val="40"/>
          <w:lang w:eastAsia="ru-RU"/>
        </w:rPr>
      </w:pPr>
      <w:r w:rsidRPr="009427DD">
        <w:rPr>
          <w:rFonts w:ascii="Times New Roman" w:eastAsia="Times New Roman" w:hAnsi="Times New Roman" w:cs="Times New Roman"/>
          <w:b/>
          <w:bCs/>
          <w:color w:val="181818"/>
          <w:sz w:val="40"/>
          <w:szCs w:val="40"/>
          <w:lang w:eastAsia="ru-RU"/>
        </w:rPr>
        <w:t>Родительское собрание на тему:</w:t>
      </w:r>
    </w:p>
    <w:p w:rsidR="002F2675" w:rsidRDefault="002F2675" w:rsidP="009427DD">
      <w:pPr>
        <w:shd w:val="clear" w:color="auto" w:fill="FFFFFF"/>
        <w:spacing w:after="0" w:line="240" w:lineRule="auto"/>
        <w:jc w:val="center"/>
        <w:rPr>
          <w:rFonts w:ascii="Times New Roman" w:eastAsia="Times New Roman" w:hAnsi="Times New Roman" w:cs="Times New Roman"/>
          <w:b/>
          <w:bCs/>
          <w:color w:val="181818"/>
          <w:sz w:val="40"/>
          <w:szCs w:val="40"/>
          <w:lang w:eastAsia="ru-RU"/>
        </w:rPr>
      </w:pPr>
    </w:p>
    <w:p w:rsidR="002F2675" w:rsidRPr="009427DD" w:rsidRDefault="002F2675" w:rsidP="009427DD">
      <w:pPr>
        <w:shd w:val="clear" w:color="auto" w:fill="FFFFFF"/>
        <w:spacing w:after="0" w:line="240" w:lineRule="auto"/>
        <w:jc w:val="center"/>
        <w:rPr>
          <w:rFonts w:ascii="Arial" w:eastAsia="Times New Roman" w:hAnsi="Arial" w:cs="Arial"/>
          <w:color w:val="181818"/>
          <w:sz w:val="21"/>
          <w:szCs w:val="21"/>
          <w:lang w:eastAsia="ru-RU"/>
        </w:rPr>
      </w:pPr>
    </w:p>
    <w:p w:rsidR="009427DD" w:rsidRPr="009427DD" w:rsidRDefault="009427DD" w:rsidP="002F2675">
      <w:pPr>
        <w:shd w:val="clear" w:color="auto" w:fill="FFFFFF"/>
        <w:spacing w:after="0" w:line="360" w:lineRule="auto"/>
        <w:jc w:val="center"/>
        <w:rPr>
          <w:rFonts w:ascii="Times New Roman" w:eastAsia="Times New Roman" w:hAnsi="Times New Roman" w:cs="Times New Roman"/>
          <w:b/>
          <w:bCs/>
          <w:color w:val="181818"/>
          <w:sz w:val="48"/>
          <w:szCs w:val="48"/>
          <w:lang w:eastAsia="ru-RU"/>
        </w:rPr>
      </w:pPr>
      <w:r w:rsidRPr="009427DD">
        <w:rPr>
          <w:rFonts w:ascii="Times New Roman" w:eastAsia="Times New Roman" w:hAnsi="Times New Roman" w:cs="Times New Roman"/>
          <w:b/>
          <w:bCs/>
          <w:color w:val="181818"/>
          <w:sz w:val="48"/>
          <w:szCs w:val="48"/>
          <w:lang w:eastAsia="ru-RU"/>
        </w:rPr>
        <w:t>«</w:t>
      </w:r>
      <w:r w:rsidR="002F2675" w:rsidRPr="002F2675">
        <w:rPr>
          <w:rFonts w:ascii="Times New Roman" w:eastAsia="Times New Roman" w:hAnsi="Times New Roman" w:cs="Times New Roman"/>
          <w:b/>
          <w:bCs/>
          <w:color w:val="181818"/>
          <w:sz w:val="48"/>
          <w:szCs w:val="48"/>
          <w:lang w:eastAsia="ru-RU"/>
        </w:rPr>
        <w:t xml:space="preserve"> Роль </w:t>
      </w:r>
      <w:r w:rsidR="002F2675" w:rsidRPr="002F2675">
        <w:rPr>
          <w:rFonts w:ascii="Times New Roman" w:eastAsia="Times New Roman" w:hAnsi="Times New Roman" w:cs="Times New Roman"/>
          <w:b/>
          <w:bCs/>
          <w:color w:val="181818"/>
          <w:sz w:val="48"/>
          <w:szCs w:val="48"/>
          <w:lang w:eastAsia="ru-RU"/>
        </w:rPr>
        <w:t xml:space="preserve">нетрадиционных техник рисования в развитии мелкой моторики рук </w:t>
      </w:r>
      <w:r w:rsidR="002F2675" w:rsidRPr="002F2675">
        <w:rPr>
          <w:rFonts w:ascii="Times New Roman" w:eastAsia="Times New Roman" w:hAnsi="Times New Roman" w:cs="Times New Roman"/>
          <w:b/>
          <w:bCs/>
          <w:color w:val="181818"/>
          <w:sz w:val="48"/>
          <w:szCs w:val="48"/>
          <w:lang w:eastAsia="ru-RU"/>
        </w:rPr>
        <w:t>детей »</w:t>
      </w: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Pr="009427DD" w:rsidRDefault="009427DD" w:rsidP="009427DD">
      <w:pPr>
        <w:shd w:val="clear" w:color="auto" w:fill="FFFFFF"/>
        <w:spacing w:after="0" w:line="240" w:lineRule="auto"/>
        <w:jc w:val="center"/>
        <w:rPr>
          <w:rFonts w:ascii="Arial" w:eastAsia="Times New Roman" w:hAnsi="Arial" w:cs="Arial"/>
          <w:color w:val="181818"/>
          <w:sz w:val="21"/>
          <w:szCs w:val="21"/>
          <w:lang w:eastAsia="ru-RU"/>
        </w:rPr>
      </w:pPr>
      <w:r w:rsidRPr="009427DD">
        <w:rPr>
          <w:rFonts w:ascii="Times New Roman" w:eastAsia="Times New Roman" w:hAnsi="Times New Roman" w:cs="Times New Roman"/>
          <w:b/>
          <w:bCs/>
          <w:color w:val="181818"/>
          <w:sz w:val="28"/>
          <w:szCs w:val="28"/>
          <w:lang w:eastAsia="ru-RU"/>
        </w:rPr>
        <w:t> </w:t>
      </w:r>
    </w:p>
    <w:p w:rsidR="009427DD" w:rsidRDefault="009427DD"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r w:rsidRPr="009427DD">
        <w:rPr>
          <w:rFonts w:ascii="Times New Roman" w:eastAsia="Times New Roman" w:hAnsi="Times New Roman" w:cs="Times New Roman"/>
          <w:b/>
          <w:bCs/>
          <w:color w:val="181818"/>
          <w:sz w:val="28"/>
          <w:szCs w:val="28"/>
          <w:lang w:eastAsia="ru-RU"/>
        </w:rPr>
        <w:t> </w:t>
      </w: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center"/>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Воспитатель:</w:t>
      </w:r>
    </w:p>
    <w:p w:rsidR="002F2675" w:rsidRPr="002F2675" w:rsidRDefault="002F2675" w:rsidP="002F2675">
      <w:pPr>
        <w:shd w:val="clear" w:color="auto" w:fill="FFFFFF"/>
        <w:spacing w:after="0" w:line="240" w:lineRule="auto"/>
        <w:jc w:val="right"/>
        <w:rPr>
          <w:rFonts w:ascii="Times New Roman" w:eastAsia="Times New Roman" w:hAnsi="Times New Roman" w:cs="Times New Roman"/>
          <w:bCs/>
          <w:color w:val="181818"/>
          <w:sz w:val="32"/>
          <w:szCs w:val="32"/>
          <w:lang w:eastAsia="ru-RU"/>
        </w:rPr>
      </w:pPr>
      <w:r w:rsidRPr="002F2675">
        <w:rPr>
          <w:rFonts w:ascii="Times New Roman" w:eastAsia="Times New Roman" w:hAnsi="Times New Roman" w:cs="Times New Roman"/>
          <w:bCs/>
          <w:color w:val="181818"/>
          <w:sz w:val="32"/>
          <w:szCs w:val="32"/>
          <w:lang w:eastAsia="ru-RU"/>
        </w:rPr>
        <w:t>Лазарева И.И.</w:t>
      </w: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32"/>
          <w:szCs w:val="32"/>
          <w:lang w:eastAsia="ru-RU"/>
        </w:rPr>
      </w:pPr>
    </w:p>
    <w:p w:rsidR="002F2675" w:rsidRDefault="002F2675" w:rsidP="002F2675">
      <w:pPr>
        <w:shd w:val="clear" w:color="auto" w:fill="FFFFFF"/>
        <w:spacing w:after="0" w:line="240" w:lineRule="auto"/>
        <w:jc w:val="right"/>
        <w:rPr>
          <w:rFonts w:ascii="Times New Roman" w:eastAsia="Times New Roman" w:hAnsi="Times New Roman" w:cs="Times New Roman"/>
          <w:b/>
          <w:bCs/>
          <w:color w:val="181818"/>
          <w:sz w:val="28"/>
          <w:szCs w:val="28"/>
          <w:lang w:eastAsia="ru-RU"/>
        </w:rPr>
      </w:pPr>
    </w:p>
    <w:p w:rsidR="002F2675" w:rsidRDefault="002F2675" w:rsidP="002F2675">
      <w:pPr>
        <w:shd w:val="clear" w:color="auto" w:fill="FFFFFF"/>
        <w:tabs>
          <w:tab w:val="left" w:pos="3276"/>
        </w:tabs>
        <w:spacing w:after="0" w:line="240" w:lineRule="auto"/>
        <w:rPr>
          <w:rFonts w:ascii="Times New Roman" w:eastAsia="Times New Roman" w:hAnsi="Times New Roman" w:cs="Times New Roman"/>
          <w:bCs/>
          <w:color w:val="181818"/>
          <w:sz w:val="28"/>
          <w:szCs w:val="28"/>
          <w:lang w:eastAsia="ru-RU"/>
        </w:rPr>
      </w:pPr>
      <w:r>
        <w:rPr>
          <w:rFonts w:ascii="Times New Roman" w:eastAsia="Times New Roman" w:hAnsi="Times New Roman" w:cs="Times New Roman"/>
          <w:b/>
          <w:bCs/>
          <w:color w:val="181818"/>
          <w:sz w:val="28"/>
          <w:szCs w:val="28"/>
          <w:lang w:eastAsia="ru-RU"/>
        </w:rPr>
        <w:tab/>
      </w:r>
      <w:proofErr w:type="spellStart"/>
      <w:r w:rsidRPr="002F2675">
        <w:rPr>
          <w:rFonts w:ascii="Times New Roman" w:eastAsia="Times New Roman" w:hAnsi="Times New Roman" w:cs="Times New Roman"/>
          <w:bCs/>
          <w:color w:val="181818"/>
          <w:sz w:val="28"/>
          <w:szCs w:val="28"/>
          <w:lang w:eastAsia="ru-RU"/>
        </w:rPr>
        <w:t>г</w:t>
      </w:r>
      <w:proofErr w:type="gramStart"/>
      <w:r w:rsidRPr="002F2675">
        <w:rPr>
          <w:rFonts w:ascii="Times New Roman" w:eastAsia="Times New Roman" w:hAnsi="Times New Roman" w:cs="Times New Roman"/>
          <w:bCs/>
          <w:color w:val="181818"/>
          <w:sz w:val="28"/>
          <w:szCs w:val="28"/>
          <w:lang w:eastAsia="ru-RU"/>
        </w:rPr>
        <w:t>.Д</w:t>
      </w:r>
      <w:proofErr w:type="gramEnd"/>
      <w:r w:rsidRPr="002F2675">
        <w:rPr>
          <w:rFonts w:ascii="Times New Roman" w:eastAsia="Times New Roman" w:hAnsi="Times New Roman" w:cs="Times New Roman"/>
          <w:bCs/>
          <w:color w:val="181818"/>
          <w:sz w:val="28"/>
          <w:szCs w:val="28"/>
          <w:lang w:eastAsia="ru-RU"/>
        </w:rPr>
        <w:t>зержинск</w:t>
      </w:r>
      <w:proofErr w:type="spellEnd"/>
      <w:r w:rsidRPr="002F2675">
        <w:rPr>
          <w:rFonts w:ascii="Times New Roman" w:eastAsia="Times New Roman" w:hAnsi="Times New Roman" w:cs="Times New Roman"/>
          <w:bCs/>
          <w:color w:val="181818"/>
          <w:sz w:val="28"/>
          <w:szCs w:val="28"/>
          <w:lang w:eastAsia="ru-RU"/>
        </w:rPr>
        <w:t>, 2022г.</w:t>
      </w:r>
    </w:p>
    <w:p w:rsidR="009427DD" w:rsidRPr="002F2675" w:rsidRDefault="009427DD" w:rsidP="002F2675">
      <w:pPr>
        <w:shd w:val="clear" w:color="auto" w:fill="FFFFFF"/>
        <w:tabs>
          <w:tab w:val="left" w:pos="3276"/>
        </w:tabs>
        <w:spacing w:after="0" w:line="240" w:lineRule="auto"/>
        <w:jc w:val="center"/>
        <w:rPr>
          <w:rFonts w:ascii="Times New Roman" w:eastAsia="Times New Roman" w:hAnsi="Times New Roman" w:cs="Times New Roman"/>
          <w:bCs/>
          <w:color w:val="181818"/>
          <w:sz w:val="28"/>
          <w:szCs w:val="28"/>
          <w:lang w:eastAsia="ru-RU"/>
        </w:rPr>
      </w:pPr>
      <w:r w:rsidRPr="004A3344">
        <w:rPr>
          <w:rFonts w:ascii="Times New Roman" w:eastAsia="Times New Roman" w:hAnsi="Times New Roman" w:cs="Times New Roman"/>
          <w:b/>
          <w:bCs/>
          <w:color w:val="181818"/>
          <w:sz w:val="36"/>
          <w:szCs w:val="36"/>
          <w:lang w:eastAsia="ru-RU"/>
        </w:rPr>
        <w:lastRenderedPageBreak/>
        <w:t>Роль нетрадиционных техник рисования в развитии мелкой моторики рук детей.</w:t>
      </w:r>
    </w:p>
    <w:p w:rsidR="009427DD" w:rsidRPr="009427DD" w:rsidRDefault="004A3344" w:rsidP="004A3344">
      <w:pPr>
        <w:shd w:val="clear" w:color="auto" w:fill="FFFFFF"/>
        <w:spacing w:after="0" w:line="360" w:lineRule="auto"/>
        <w:rPr>
          <w:rFonts w:ascii="Times New Roman" w:eastAsia="Times New Roman" w:hAnsi="Times New Roman" w:cs="Times New Roman"/>
          <w:b/>
          <w:bCs/>
          <w:color w:val="181818"/>
          <w:sz w:val="28"/>
          <w:szCs w:val="28"/>
          <w:u w:val="single"/>
          <w:lang w:eastAsia="ru-RU"/>
        </w:rPr>
      </w:pPr>
      <w:r w:rsidRPr="004A3344">
        <w:rPr>
          <w:rFonts w:ascii="Times New Roman" w:eastAsia="Times New Roman" w:hAnsi="Times New Roman" w:cs="Times New Roman"/>
          <w:b/>
          <w:bCs/>
          <w:color w:val="181818"/>
          <w:sz w:val="28"/>
          <w:szCs w:val="28"/>
          <w:u w:val="single"/>
          <w:lang w:eastAsia="ru-RU"/>
        </w:rPr>
        <w:t>План собрания:</w:t>
      </w:r>
    </w:p>
    <w:p w:rsidR="009427DD" w:rsidRPr="009427DD" w:rsidRDefault="009427DD" w:rsidP="004A3344">
      <w:pPr>
        <w:shd w:val="clear" w:color="auto" w:fill="FFFFFF"/>
        <w:spacing w:after="0" w:line="360" w:lineRule="auto"/>
        <w:ind w:left="644"/>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81818"/>
          <w:sz w:val="28"/>
          <w:szCs w:val="28"/>
          <w:lang w:eastAsia="ru-RU"/>
        </w:rPr>
        <w:t>1.       Актуальность.</w:t>
      </w:r>
      <w:bookmarkStart w:id="0" w:name="_GoBack"/>
      <w:bookmarkEnd w:id="0"/>
    </w:p>
    <w:p w:rsidR="009427DD" w:rsidRPr="009427DD" w:rsidRDefault="009427DD" w:rsidP="004A3344">
      <w:pPr>
        <w:shd w:val="clear" w:color="auto" w:fill="FFFFFF"/>
        <w:spacing w:after="0" w:line="360" w:lineRule="auto"/>
        <w:ind w:left="644"/>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2.       Роль рисования в развитие мелкой моторики рук.</w:t>
      </w:r>
    </w:p>
    <w:p w:rsidR="009427DD" w:rsidRPr="009427DD" w:rsidRDefault="009427DD" w:rsidP="004A3344">
      <w:pPr>
        <w:shd w:val="clear" w:color="auto" w:fill="FFFFFF"/>
        <w:spacing w:after="0" w:line="360" w:lineRule="auto"/>
        <w:ind w:left="644"/>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81818"/>
          <w:sz w:val="28"/>
          <w:szCs w:val="28"/>
          <w:lang w:eastAsia="ru-RU"/>
        </w:rPr>
        <w:t>3.       </w:t>
      </w:r>
      <w:r w:rsidRPr="009427DD">
        <w:rPr>
          <w:rFonts w:ascii="Times New Roman" w:eastAsia="Times New Roman" w:hAnsi="Times New Roman" w:cs="Times New Roman"/>
          <w:color w:val="000000"/>
          <w:sz w:val="28"/>
          <w:szCs w:val="28"/>
          <w:lang w:eastAsia="ru-RU"/>
        </w:rPr>
        <w:t>Нетрадиционные виды рисования</w:t>
      </w:r>
    </w:p>
    <w:p w:rsidR="009427DD" w:rsidRPr="009427DD" w:rsidRDefault="009427DD" w:rsidP="004A3344">
      <w:pPr>
        <w:shd w:val="clear" w:color="auto" w:fill="FFFFFF"/>
        <w:spacing w:after="0" w:line="360" w:lineRule="auto"/>
        <w:ind w:left="644"/>
        <w:rPr>
          <w:rFonts w:ascii="Times New Roman" w:eastAsia="Times New Roman" w:hAnsi="Times New Roman" w:cs="Times New Roman"/>
          <w:color w:val="181818"/>
          <w:sz w:val="28"/>
          <w:szCs w:val="28"/>
          <w:lang w:eastAsia="ru-RU"/>
        </w:rPr>
      </w:pPr>
      <w:r w:rsidRPr="004A3344">
        <w:rPr>
          <w:rFonts w:ascii="Times New Roman" w:eastAsia="Times New Roman" w:hAnsi="Times New Roman" w:cs="Times New Roman"/>
          <w:color w:val="181818"/>
          <w:sz w:val="28"/>
          <w:szCs w:val="28"/>
          <w:lang w:eastAsia="ru-RU"/>
        </w:rPr>
        <w:t>4.</w:t>
      </w:r>
      <w:r w:rsidRPr="009427DD">
        <w:rPr>
          <w:rFonts w:ascii="Times New Roman" w:eastAsia="Times New Roman" w:hAnsi="Times New Roman" w:cs="Times New Roman"/>
          <w:color w:val="181818"/>
          <w:sz w:val="28"/>
          <w:szCs w:val="28"/>
          <w:lang w:eastAsia="ru-RU"/>
        </w:rPr>
        <w:t xml:space="preserve">       Подведение итогов собрания. </w:t>
      </w:r>
    </w:p>
    <w:p w:rsidR="009427DD" w:rsidRPr="009427DD" w:rsidRDefault="009427DD" w:rsidP="004A3344">
      <w:pPr>
        <w:shd w:val="clear" w:color="auto" w:fill="FFFFFF"/>
        <w:spacing w:after="0" w:line="360" w:lineRule="auto"/>
        <w:rPr>
          <w:rFonts w:ascii="Times New Roman" w:eastAsia="Times New Roman" w:hAnsi="Times New Roman" w:cs="Times New Roman"/>
          <w:b/>
          <w:color w:val="181818"/>
          <w:sz w:val="28"/>
          <w:szCs w:val="28"/>
          <w:lang w:eastAsia="ru-RU"/>
        </w:rPr>
      </w:pPr>
      <w:r w:rsidRPr="009427DD">
        <w:rPr>
          <w:rFonts w:ascii="Times New Roman" w:eastAsia="Times New Roman" w:hAnsi="Times New Roman" w:cs="Times New Roman"/>
          <w:b/>
          <w:color w:val="000000"/>
          <w:sz w:val="28"/>
          <w:szCs w:val="28"/>
          <w:u w:val="single"/>
          <w:lang w:eastAsia="ru-RU"/>
        </w:rPr>
        <w:t>Цель собрания: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1.</w:t>
      </w:r>
      <w:r w:rsidRPr="009427DD">
        <w:rPr>
          <w:rFonts w:ascii="Times New Roman" w:eastAsia="Times New Roman" w:hAnsi="Times New Roman" w:cs="Times New Roman"/>
          <w:color w:val="000000"/>
          <w:sz w:val="28"/>
          <w:szCs w:val="28"/>
          <w:shd w:val="clear" w:color="auto" w:fill="FFFFFF"/>
          <w:lang w:eastAsia="ru-RU"/>
        </w:rPr>
        <w:t>Привлечь внимание родителей к ценности изобразительного творчества детей.</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4A3344">
        <w:rPr>
          <w:rFonts w:ascii="Times New Roman" w:eastAsia="Times New Roman" w:hAnsi="Times New Roman" w:cs="Times New Roman"/>
          <w:color w:val="000000"/>
          <w:sz w:val="28"/>
          <w:szCs w:val="28"/>
          <w:lang w:eastAsia="ru-RU"/>
        </w:rPr>
        <w:t>2.Способствовать развитию понимания у родителей ценности развития детского творчества.</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4A3344">
        <w:rPr>
          <w:rFonts w:ascii="Times New Roman" w:eastAsia="Times New Roman" w:hAnsi="Times New Roman" w:cs="Times New Roman"/>
          <w:color w:val="000000"/>
          <w:sz w:val="28"/>
          <w:szCs w:val="28"/>
          <w:lang w:eastAsia="ru-RU"/>
        </w:rPr>
        <w:t>3.Познакомить родителей с нетрадиционными формами рисования.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4.</w:t>
      </w:r>
      <w:r w:rsidRPr="004A3344">
        <w:rPr>
          <w:rFonts w:ascii="Times New Roman" w:eastAsia="Times New Roman" w:hAnsi="Times New Roman" w:cs="Times New Roman"/>
          <w:color w:val="111111"/>
          <w:sz w:val="28"/>
          <w:szCs w:val="28"/>
          <w:bdr w:val="none" w:sz="0" w:space="0" w:color="auto" w:frame="1"/>
          <w:shd w:val="clear" w:color="auto" w:fill="FFFFFF"/>
          <w:lang w:eastAsia="ru-RU"/>
        </w:rPr>
        <w:t>Способствовать</w:t>
      </w:r>
      <w:r w:rsidRPr="009427DD">
        <w:rPr>
          <w:rFonts w:ascii="Times New Roman" w:eastAsia="Times New Roman" w:hAnsi="Times New Roman" w:cs="Times New Roman"/>
          <w:color w:val="111111"/>
          <w:sz w:val="28"/>
          <w:szCs w:val="28"/>
          <w:shd w:val="clear" w:color="auto" w:fill="FFFFFF"/>
          <w:lang w:eastAsia="ru-RU"/>
        </w:rPr>
        <w:t> установлению партнерских отношений между </w:t>
      </w:r>
      <w:r w:rsidRPr="004A3344">
        <w:rPr>
          <w:rFonts w:ascii="Times New Roman" w:eastAsia="Times New Roman" w:hAnsi="Times New Roman" w:cs="Times New Roman"/>
          <w:color w:val="111111"/>
          <w:sz w:val="28"/>
          <w:szCs w:val="28"/>
          <w:bdr w:val="none" w:sz="0" w:space="0" w:color="auto" w:frame="1"/>
          <w:shd w:val="clear" w:color="auto" w:fill="FFFFFF"/>
          <w:lang w:eastAsia="ru-RU"/>
        </w:rPr>
        <w:t>родителями</w:t>
      </w:r>
      <w:r w:rsidRPr="009427DD">
        <w:rPr>
          <w:rFonts w:ascii="Times New Roman" w:eastAsia="Times New Roman" w:hAnsi="Times New Roman" w:cs="Times New Roman"/>
          <w:color w:val="111111"/>
          <w:sz w:val="28"/>
          <w:szCs w:val="28"/>
          <w:shd w:val="clear" w:color="auto" w:fill="FFFFFF"/>
          <w:lang w:eastAsia="ru-RU"/>
        </w:rPr>
        <w:t> и педагогами.</w:t>
      </w:r>
    </w:p>
    <w:p w:rsidR="009427DD" w:rsidRPr="009427DD" w:rsidRDefault="009427DD" w:rsidP="004A3344">
      <w:pPr>
        <w:shd w:val="clear" w:color="auto" w:fill="FFFFFF"/>
        <w:spacing w:after="0" w:line="360" w:lineRule="auto"/>
        <w:jc w:val="center"/>
        <w:rPr>
          <w:rFonts w:ascii="Times New Roman" w:eastAsia="Times New Roman" w:hAnsi="Times New Roman" w:cs="Times New Roman"/>
          <w:i/>
          <w:color w:val="181818"/>
          <w:sz w:val="28"/>
          <w:szCs w:val="28"/>
          <w:lang w:eastAsia="ru-RU"/>
        </w:rPr>
      </w:pPr>
      <w:r w:rsidRPr="009427DD">
        <w:rPr>
          <w:rFonts w:ascii="Times New Roman" w:eastAsia="Times New Roman" w:hAnsi="Times New Roman" w:cs="Times New Roman"/>
          <w:color w:val="000000"/>
          <w:sz w:val="28"/>
          <w:szCs w:val="28"/>
          <w:lang w:eastAsia="ru-RU"/>
        </w:rPr>
        <w:t>                                                               </w:t>
      </w:r>
      <w:r w:rsidRPr="004A3344">
        <w:rPr>
          <w:rFonts w:ascii="Times New Roman" w:eastAsia="Times New Roman" w:hAnsi="Times New Roman" w:cs="Times New Roman"/>
          <w:color w:val="000000"/>
          <w:sz w:val="28"/>
          <w:szCs w:val="28"/>
          <w:lang w:eastAsia="ru-RU"/>
        </w:rPr>
        <w:t>«</w:t>
      </w:r>
      <w:r w:rsidRPr="009427DD">
        <w:rPr>
          <w:rFonts w:ascii="Times New Roman" w:eastAsia="Times New Roman" w:hAnsi="Times New Roman" w:cs="Times New Roman"/>
          <w:i/>
          <w:color w:val="000000"/>
          <w:sz w:val="28"/>
          <w:szCs w:val="28"/>
          <w:lang w:eastAsia="ru-RU"/>
        </w:rPr>
        <w:t>Рука – эт</w:t>
      </w:r>
      <w:r w:rsidRPr="004A3344">
        <w:rPr>
          <w:rFonts w:ascii="Times New Roman" w:eastAsia="Times New Roman" w:hAnsi="Times New Roman" w:cs="Times New Roman"/>
          <w:i/>
          <w:color w:val="000000"/>
          <w:sz w:val="28"/>
          <w:szCs w:val="28"/>
          <w:lang w:eastAsia="ru-RU"/>
        </w:rPr>
        <w:t>о вышедший наружу мозг человека»</w:t>
      </w:r>
    </w:p>
    <w:p w:rsidR="009427DD" w:rsidRPr="004A3344" w:rsidRDefault="009427DD" w:rsidP="004A3344">
      <w:pPr>
        <w:shd w:val="clear" w:color="auto" w:fill="FFFFFF"/>
        <w:spacing w:after="0" w:line="360" w:lineRule="auto"/>
        <w:jc w:val="right"/>
        <w:rPr>
          <w:rFonts w:ascii="Times New Roman" w:eastAsia="Times New Roman" w:hAnsi="Times New Roman" w:cs="Times New Roman"/>
          <w:i/>
          <w:color w:val="000000"/>
          <w:sz w:val="28"/>
          <w:szCs w:val="28"/>
          <w:lang w:eastAsia="ru-RU"/>
        </w:rPr>
      </w:pPr>
      <w:r w:rsidRPr="009427DD">
        <w:rPr>
          <w:rFonts w:ascii="Times New Roman" w:eastAsia="Times New Roman" w:hAnsi="Times New Roman" w:cs="Times New Roman"/>
          <w:i/>
          <w:color w:val="000000"/>
          <w:sz w:val="28"/>
          <w:szCs w:val="28"/>
          <w:lang w:eastAsia="ru-RU"/>
        </w:rPr>
        <w:t>Н. Кант</w:t>
      </w:r>
    </w:p>
    <w:p w:rsidR="009427DD" w:rsidRPr="009427DD" w:rsidRDefault="009427DD" w:rsidP="004A3344">
      <w:pPr>
        <w:shd w:val="clear" w:color="auto" w:fill="FFFFFF"/>
        <w:spacing w:after="0" w:line="360" w:lineRule="auto"/>
        <w:jc w:val="right"/>
        <w:rPr>
          <w:rFonts w:ascii="Times New Roman" w:eastAsia="Times New Roman" w:hAnsi="Times New Roman" w:cs="Times New Roman"/>
          <w:i/>
          <w:color w:val="181818"/>
          <w:sz w:val="28"/>
          <w:szCs w:val="28"/>
          <w:lang w:eastAsia="ru-RU"/>
        </w:rPr>
      </w:pPr>
    </w:p>
    <w:p w:rsidR="009427DD" w:rsidRPr="009427DD" w:rsidRDefault="009427DD" w:rsidP="004A3344">
      <w:pPr>
        <w:shd w:val="clear" w:color="auto" w:fill="FFFFFF"/>
        <w:spacing w:after="0" w:line="360" w:lineRule="auto"/>
        <w:rPr>
          <w:rFonts w:ascii="Times New Roman" w:eastAsia="Times New Roman" w:hAnsi="Times New Roman" w:cs="Times New Roman"/>
          <w:i/>
          <w:color w:val="181818"/>
          <w:sz w:val="28"/>
          <w:szCs w:val="28"/>
          <w:lang w:eastAsia="ru-RU"/>
        </w:rPr>
      </w:pPr>
      <w:r w:rsidRPr="009427DD">
        <w:rPr>
          <w:rFonts w:ascii="Times New Roman" w:eastAsia="Times New Roman" w:hAnsi="Times New Roman" w:cs="Times New Roman"/>
          <w:i/>
          <w:color w:val="000000"/>
          <w:sz w:val="28"/>
          <w:szCs w:val="28"/>
          <w:lang w:eastAsia="ru-RU"/>
        </w:rPr>
        <w:t>«Истоки способностей и дарования детей - на кончиках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ребёнок».</w:t>
      </w:r>
    </w:p>
    <w:p w:rsidR="009427DD" w:rsidRPr="009427DD" w:rsidRDefault="009427DD" w:rsidP="004A3344">
      <w:pPr>
        <w:shd w:val="clear" w:color="auto" w:fill="FFFFFF"/>
        <w:spacing w:after="0" w:line="360" w:lineRule="auto"/>
        <w:jc w:val="right"/>
        <w:rPr>
          <w:rFonts w:ascii="Times New Roman" w:eastAsia="Times New Roman" w:hAnsi="Times New Roman" w:cs="Times New Roman"/>
          <w:i/>
          <w:color w:val="181818"/>
          <w:sz w:val="28"/>
          <w:szCs w:val="28"/>
          <w:lang w:eastAsia="ru-RU"/>
        </w:rPr>
      </w:pPr>
      <w:r w:rsidRPr="009427DD">
        <w:rPr>
          <w:rFonts w:ascii="Times New Roman" w:eastAsia="Times New Roman" w:hAnsi="Times New Roman" w:cs="Times New Roman"/>
          <w:i/>
          <w:color w:val="000000"/>
          <w:sz w:val="28"/>
          <w:szCs w:val="28"/>
          <w:lang w:eastAsia="ru-RU"/>
        </w:rPr>
        <w:t>В. А. Сухомлинский</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1.Актуальность</w:t>
      </w:r>
      <w:r w:rsidRPr="009427DD">
        <w:rPr>
          <w:rFonts w:ascii="Times New Roman" w:eastAsia="Times New Roman" w:hAnsi="Times New Roman" w:cs="Times New Roman"/>
          <w:color w:val="000000"/>
          <w:sz w:val="28"/>
          <w:szCs w:val="28"/>
          <w:lang w:eastAsia="ru-RU"/>
        </w:rPr>
        <w:t xml:space="preserve"> темы  заключается в том, что целенаправленная и систематическая работа с использованием нетрадиционных техник рисования будет способствовать развитию мелкой моторики у детей младшего возраста, а также формированию интеллектуальных способностей, речевой деятельности, а самое главное, сохранению психического и физического развития. Учеными доказано, что чем больше мастерства в </w:t>
      </w:r>
      <w:r w:rsidRPr="009427DD">
        <w:rPr>
          <w:rFonts w:ascii="Times New Roman" w:eastAsia="Times New Roman" w:hAnsi="Times New Roman" w:cs="Times New Roman"/>
          <w:color w:val="000000"/>
          <w:sz w:val="28"/>
          <w:szCs w:val="28"/>
          <w:lang w:eastAsia="ru-RU"/>
        </w:rPr>
        <w:lastRenderedPageBreak/>
        <w:t xml:space="preserve">детской руке, тем разнообразнее движения рук, тем совершеннее функции нервной системы. Это означает, что развитие руки находится в тесной взаимосвязи с развитием внимания, памяти, восприятия, речи и мышления младшего </w:t>
      </w:r>
      <w:r w:rsidRPr="004A3344">
        <w:rPr>
          <w:rFonts w:ascii="Times New Roman" w:eastAsia="Times New Roman" w:hAnsi="Times New Roman" w:cs="Times New Roman"/>
          <w:color w:val="000000"/>
          <w:sz w:val="28"/>
          <w:szCs w:val="28"/>
          <w:lang w:eastAsia="ru-RU"/>
        </w:rPr>
        <w:t>до</w:t>
      </w:r>
      <w:r w:rsidRPr="009427DD">
        <w:rPr>
          <w:rFonts w:ascii="Times New Roman" w:eastAsia="Times New Roman" w:hAnsi="Times New Roman" w:cs="Times New Roman"/>
          <w:color w:val="000000"/>
          <w:sz w:val="28"/>
          <w:szCs w:val="28"/>
          <w:lang w:eastAsia="ru-RU"/>
        </w:rPr>
        <w:t>школьника.</w:t>
      </w:r>
    </w:p>
    <w:p w:rsidR="009427DD" w:rsidRPr="009427DD" w:rsidRDefault="009427DD" w:rsidP="004A3344">
      <w:pPr>
        <w:shd w:val="clear" w:color="auto" w:fill="FFFFFF"/>
        <w:spacing w:after="0" w:line="360" w:lineRule="auto"/>
        <w:jc w:val="center"/>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111111"/>
          <w:sz w:val="28"/>
          <w:szCs w:val="28"/>
          <w:bdr w:val="none" w:sz="0" w:space="0" w:color="auto" w:frame="1"/>
          <w:lang w:eastAsia="ru-RU"/>
        </w:rPr>
        <w:t>Ход</w:t>
      </w:r>
      <w:r w:rsidRPr="009427DD">
        <w:rPr>
          <w:rFonts w:ascii="Times New Roman" w:eastAsia="Times New Roman" w:hAnsi="Times New Roman" w:cs="Times New Roman"/>
          <w:b/>
          <w:bCs/>
          <w:color w:val="111111"/>
          <w:sz w:val="28"/>
          <w:szCs w:val="28"/>
          <w:lang w:eastAsia="ru-RU"/>
        </w:rPr>
        <w:t> собрания.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bdr w:val="none" w:sz="0" w:space="0" w:color="auto" w:frame="1"/>
          <w:lang w:eastAsia="ru-RU"/>
        </w:rPr>
        <w:t>- </w:t>
      </w:r>
      <w:r w:rsidRPr="009427DD">
        <w:rPr>
          <w:rFonts w:ascii="Times New Roman" w:eastAsia="Times New Roman" w:hAnsi="Times New Roman" w:cs="Times New Roman"/>
          <w:color w:val="111111"/>
          <w:sz w:val="28"/>
          <w:szCs w:val="28"/>
          <w:lang w:eastAsia="ru-RU"/>
        </w:rPr>
        <w:t>Добрый вечер, уважаемые </w:t>
      </w:r>
      <w:r w:rsidRPr="004A3344">
        <w:rPr>
          <w:rFonts w:ascii="Times New Roman" w:eastAsia="Times New Roman" w:hAnsi="Times New Roman" w:cs="Times New Roman"/>
          <w:color w:val="111111"/>
          <w:sz w:val="28"/>
          <w:szCs w:val="28"/>
          <w:bdr w:val="none" w:sz="0" w:space="0" w:color="auto" w:frame="1"/>
          <w:lang w:eastAsia="ru-RU"/>
        </w:rPr>
        <w:t>родители</w:t>
      </w:r>
      <w:r w:rsidRPr="009427DD">
        <w:rPr>
          <w:rFonts w:ascii="Times New Roman" w:eastAsia="Times New Roman" w:hAnsi="Times New Roman" w:cs="Times New Roman"/>
          <w:b/>
          <w:bCs/>
          <w:color w:val="111111"/>
          <w:sz w:val="28"/>
          <w:szCs w:val="28"/>
          <w:lang w:eastAsia="ru-RU"/>
        </w:rPr>
        <w:t>!</w:t>
      </w:r>
      <w:r w:rsidRPr="009427DD">
        <w:rPr>
          <w:rFonts w:ascii="Times New Roman" w:eastAsia="Times New Roman" w:hAnsi="Times New Roman" w:cs="Times New Roman"/>
          <w:color w:val="111111"/>
          <w:sz w:val="28"/>
          <w:szCs w:val="28"/>
          <w:lang w:eastAsia="ru-RU"/>
        </w:rPr>
        <w:t> Спасибо за то, что вы нашли время и пришли на нашу встречу. Сегодня я хочу поговорить с вами на тему очень интересную и приятную не только для детей, но и для нас, взрослых.</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bdr w:val="none" w:sz="0" w:space="0" w:color="auto" w:frame="1"/>
          <w:lang w:eastAsia="ru-RU"/>
        </w:rPr>
        <w:t>- </w:t>
      </w:r>
      <w:r w:rsidRPr="009427DD">
        <w:rPr>
          <w:rFonts w:ascii="Times New Roman" w:eastAsia="Times New Roman" w:hAnsi="Times New Roman" w:cs="Times New Roman"/>
          <w:color w:val="111111"/>
          <w:sz w:val="28"/>
          <w:szCs w:val="28"/>
          <w:lang w:eastAsia="ru-RU"/>
        </w:rPr>
        <w:t>Как Вы понимаете, что такое </w:t>
      </w:r>
      <w:r w:rsidRPr="004A3344">
        <w:rPr>
          <w:rFonts w:ascii="Times New Roman" w:eastAsia="Times New Roman" w:hAnsi="Times New Roman" w:cs="Times New Roman"/>
          <w:color w:val="111111"/>
          <w:sz w:val="28"/>
          <w:szCs w:val="28"/>
          <w:bdr w:val="none" w:sz="0" w:space="0" w:color="auto" w:frame="1"/>
          <w:lang w:eastAsia="ru-RU"/>
        </w:rPr>
        <w:t>рисование</w:t>
      </w:r>
      <w:r w:rsidRPr="009427DD">
        <w:rPr>
          <w:rFonts w:ascii="Times New Roman" w:eastAsia="Times New Roman" w:hAnsi="Times New Roman" w:cs="Times New Roman"/>
          <w:color w:val="111111"/>
          <w:sz w:val="28"/>
          <w:szCs w:val="28"/>
          <w:lang w:eastAsia="ru-RU"/>
        </w:rPr>
        <w:t>? Простым языком можно ответить «</w:t>
      </w:r>
      <w:r w:rsidRPr="004A3344">
        <w:rPr>
          <w:rFonts w:ascii="Times New Roman" w:eastAsia="Times New Roman" w:hAnsi="Times New Roman" w:cs="Times New Roman"/>
          <w:color w:val="111111"/>
          <w:sz w:val="28"/>
          <w:szCs w:val="28"/>
          <w:bdr w:val="none" w:sz="0" w:space="0" w:color="auto" w:frame="1"/>
          <w:lang w:eastAsia="ru-RU"/>
        </w:rPr>
        <w:t>рисование</w:t>
      </w:r>
      <w:r w:rsidRPr="009427DD">
        <w:rPr>
          <w:rFonts w:ascii="Times New Roman" w:eastAsia="Times New Roman" w:hAnsi="Times New Roman" w:cs="Times New Roman"/>
          <w:color w:val="111111"/>
          <w:sz w:val="28"/>
          <w:szCs w:val="28"/>
          <w:lang w:eastAsia="ru-RU"/>
        </w:rPr>
        <w:t> - это изображение какого-либо предмета или образа на чём-нибудь и чем-нибудь</w:t>
      </w:r>
      <w:r w:rsidRPr="004A3344">
        <w:rPr>
          <w:rFonts w:ascii="Times New Roman" w:eastAsia="Times New Roman" w:hAnsi="Times New Roman" w:cs="Times New Roman"/>
          <w:color w:val="111111"/>
          <w:sz w:val="28"/>
          <w:szCs w:val="28"/>
          <w:lang w:eastAsia="ru-RU"/>
        </w:rPr>
        <w:t>»</w:t>
      </w:r>
      <w:r w:rsidRPr="009427DD">
        <w:rPr>
          <w:rFonts w:ascii="Times New Roman" w:eastAsia="Times New Roman" w:hAnsi="Times New Roman" w:cs="Times New Roman"/>
          <w:color w:val="111111"/>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11111"/>
          <w:sz w:val="28"/>
          <w:szCs w:val="28"/>
          <w:lang w:eastAsia="ru-RU"/>
        </w:rPr>
      </w:pPr>
      <w:r w:rsidRPr="009427DD">
        <w:rPr>
          <w:rFonts w:ascii="Times New Roman" w:eastAsia="Times New Roman" w:hAnsi="Times New Roman" w:cs="Times New Roman"/>
          <w:color w:val="111111"/>
          <w:sz w:val="28"/>
          <w:szCs w:val="28"/>
          <w:lang w:eastAsia="ru-RU"/>
        </w:rPr>
        <w:t>- А что подразумевается под словосочетанием </w:t>
      </w:r>
      <w:r w:rsidRPr="009427DD">
        <w:rPr>
          <w:rFonts w:ascii="Times New Roman" w:eastAsia="Times New Roman" w:hAnsi="Times New Roman" w:cs="Times New Roman"/>
          <w:i/>
          <w:iCs/>
          <w:color w:val="111111"/>
          <w:sz w:val="28"/>
          <w:szCs w:val="28"/>
          <w:bdr w:val="none" w:sz="0" w:space="0" w:color="auto" w:frame="1"/>
          <w:lang w:eastAsia="ru-RU"/>
        </w:rPr>
        <w:t>«</w:t>
      </w:r>
      <w:r w:rsidRPr="004A3344">
        <w:rPr>
          <w:rFonts w:ascii="Times New Roman" w:eastAsia="Times New Roman" w:hAnsi="Times New Roman" w:cs="Times New Roman"/>
          <w:color w:val="111111"/>
          <w:sz w:val="28"/>
          <w:szCs w:val="28"/>
          <w:bdr w:val="none" w:sz="0" w:space="0" w:color="auto" w:frame="1"/>
          <w:lang w:eastAsia="ru-RU"/>
        </w:rPr>
        <w:t>нетрадиционное рисование</w:t>
      </w:r>
      <w:r w:rsidRPr="009427DD">
        <w:rPr>
          <w:rFonts w:ascii="Times New Roman" w:eastAsia="Times New Roman" w:hAnsi="Times New Roman" w:cs="Times New Roman"/>
          <w:i/>
          <w:iCs/>
          <w:color w:val="111111"/>
          <w:sz w:val="28"/>
          <w:szCs w:val="28"/>
          <w:bdr w:val="none" w:sz="0" w:space="0" w:color="auto" w:frame="1"/>
          <w:lang w:eastAsia="ru-RU"/>
        </w:rPr>
        <w:t>»</w:t>
      </w:r>
      <w:r w:rsidRPr="009427DD">
        <w:rPr>
          <w:rFonts w:ascii="Times New Roman" w:eastAsia="Times New Roman" w:hAnsi="Times New Roman" w:cs="Times New Roman"/>
          <w:color w:val="111111"/>
          <w:sz w:val="28"/>
          <w:szCs w:val="28"/>
          <w:lang w:eastAsia="ru-RU"/>
        </w:rPr>
        <w:t>?</w:t>
      </w:r>
      <w:r w:rsidRPr="004A3344">
        <w:rPr>
          <w:rFonts w:ascii="Times New Roman" w:eastAsia="Times New Roman" w:hAnsi="Times New Roman" w:cs="Times New Roman"/>
          <w:b/>
          <w:bCs/>
          <w:color w:val="111111"/>
          <w:sz w:val="28"/>
          <w:szCs w:val="28"/>
          <w:bdr w:val="none" w:sz="0" w:space="0" w:color="auto" w:frame="1"/>
          <w:lang w:eastAsia="ru-RU"/>
        </w:rPr>
        <w:t> </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2F2675">
        <w:rPr>
          <w:rFonts w:ascii="Times New Roman" w:eastAsia="Times New Roman" w:hAnsi="Times New Roman" w:cs="Times New Roman"/>
          <w:b/>
          <w:bCs/>
          <w:color w:val="111111"/>
          <w:sz w:val="28"/>
          <w:szCs w:val="28"/>
          <w:bdr w:val="none" w:sz="0" w:space="0" w:color="auto" w:frame="1"/>
          <w:lang w:eastAsia="ru-RU"/>
        </w:rPr>
        <w:t>2. </w:t>
      </w:r>
      <w:r w:rsidRPr="009427DD">
        <w:rPr>
          <w:rFonts w:ascii="Times New Roman" w:eastAsia="Times New Roman" w:hAnsi="Times New Roman" w:cs="Times New Roman"/>
          <w:b/>
          <w:bCs/>
          <w:color w:val="000000"/>
          <w:sz w:val="28"/>
          <w:szCs w:val="28"/>
          <w:lang w:eastAsia="ru-RU"/>
        </w:rPr>
        <w:t>Роль рисования в развитие мелкой моторики рук.</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4A3344">
        <w:rPr>
          <w:rFonts w:ascii="Times New Roman" w:eastAsia="Times New Roman" w:hAnsi="Times New Roman" w:cs="Times New Roman"/>
          <w:color w:val="111111"/>
          <w:sz w:val="28"/>
          <w:szCs w:val="28"/>
          <w:bdr w:val="none" w:sz="0" w:space="0" w:color="auto" w:frame="1"/>
          <w:lang w:eastAsia="ru-RU"/>
        </w:rPr>
        <w:t>          Нетрадиционное рисование</w:t>
      </w:r>
      <w:r w:rsidR="004A3344" w:rsidRPr="004A3344">
        <w:rPr>
          <w:rFonts w:ascii="Times New Roman" w:eastAsia="Times New Roman" w:hAnsi="Times New Roman" w:cs="Times New Roman"/>
          <w:color w:val="111111"/>
          <w:sz w:val="28"/>
          <w:szCs w:val="28"/>
          <w:lang w:eastAsia="ru-RU"/>
        </w:rPr>
        <w:t xml:space="preserve"> – </w:t>
      </w:r>
      <w:r w:rsidRPr="009427DD">
        <w:rPr>
          <w:rFonts w:ascii="Times New Roman" w:eastAsia="Times New Roman" w:hAnsi="Times New Roman" w:cs="Times New Roman"/>
          <w:color w:val="111111"/>
          <w:sz w:val="28"/>
          <w:szCs w:val="28"/>
          <w:lang w:eastAsia="ru-RU"/>
        </w:rPr>
        <w:t xml:space="preserve">это искусство изображать предметы и </w:t>
      </w:r>
      <w:proofErr w:type="gramStart"/>
      <w:r w:rsidRPr="009427DD">
        <w:rPr>
          <w:rFonts w:ascii="Times New Roman" w:eastAsia="Times New Roman" w:hAnsi="Times New Roman" w:cs="Times New Roman"/>
          <w:color w:val="111111"/>
          <w:sz w:val="28"/>
          <w:szCs w:val="28"/>
          <w:lang w:eastAsia="ru-RU"/>
        </w:rPr>
        <w:t>образы</w:t>
      </w:r>
      <w:proofErr w:type="gramEnd"/>
      <w:r w:rsidRPr="009427DD">
        <w:rPr>
          <w:rFonts w:ascii="Times New Roman" w:eastAsia="Times New Roman" w:hAnsi="Times New Roman" w:cs="Times New Roman"/>
          <w:color w:val="111111"/>
          <w:sz w:val="28"/>
          <w:szCs w:val="28"/>
          <w:lang w:eastAsia="ru-RU"/>
        </w:rPr>
        <w:t xml:space="preserve"> не основываясь на традиции и использовать разные методы и приемы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b/>
          <w:bCs/>
          <w:color w:val="111111"/>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 А как Вы считаете, </w:t>
      </w:r>
      <w:r w:rsidRPr="004A3344">
        <w:rPr>
          <w:rFonts w:ascii="Times New Roman" w:eastAsia="Times New Roman" w:hAnsi="Times New Roman" w:cs="Times New Roman"/>
          <w:color w:val="111111"/>
          <w:sz w:val="28"/>
          <w:szCs w:val="28"/>
          <w:bdr w:val="none" w:sz="0" w:space="0" w:color="auto" w:frame="1"/>
          <w:lang w:eastAsia="ru-RU"/>
        </w:rPr>
        <w:t>рисование важно для развития детей</w:t>
      </w:r>
      <w:r w:rsidRPr="009427DD">
        <w:rPr>
          <w:rFonts w:ascii="Times New Roman" w:eastAsia="Times New Roman" w:hAnsi="Times New Roman" w:cs="Times New Roman"/>
          <w:b/>
          <w:bCs/>
          <w:color w:val="111111"/>
          <w:sz w:val="28"/>
          <w:szCs w:val="28"/>
          <w:lang w:eastAsia="ru-RU"/>
        </w:rPr>
        <w:t>?</w:t>
      </w:r>
    </w:p>
    <w:p w:rsidR="009427DD" w:rsidRPr="009427DD" w:rsidRDefault="009427DD" w:rsidP="004A3344">
      <w:pPr>
        <w:shd w:val="clear" w:color="auto" w:fill="FFFFFF"/>
        <w:spacing w:after="0" w:line="360" w:lineRule="auto"/>
        <w:ind w:firstLine="360"/>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На самом деле </w:t>
      </w:r>
      <w:r w:rsidRPr="004A3344">
        <w:rPr>
          <w:rFonts w:ascii="Times New Roman" w:eastAsia="Times New Roman" w:hAnsi="Times New Roman" w:cs="Times New Roman"/>
          <w:color w:val="111111"/>
          <w:sz w:val="28"/>
          <w:szCs w:val="28"/>
          <w:bdr w:val="none" w:sz="0" w:space="0" w:color="auto" w:frame="1"/>
          <w:lang w:eastAsia="ru-RU"/>
        </w:rPr>
        <w:t>рисование</w:t>
      </w:r>
      <w:r w:rsidRPr="009427DD">
        <w:rPr>
          <w:rFonts w:ascii="Times New Roman" w:eastAsia="Times New Roman" w:hAnsi="Times New Roman" w:cs="Times New Roman"/>
          <w:color w:val="111111"/>
          <w:sz w:val="28"/>
          <w:szCs w:val="28"/>
          <w:lang w:eastAsia="ru-RU"/>
        </w:rPr>
        <w:t> имеет огромное значение в формировании личности ребёнка. От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color w:val="111111"/>
          <w:sz w:val="28"/>
          <w:szCs w:val="28"/>
          <w:lang w:eastAsia="ru-RU"/>
        </w:rPr>
        <w:t> ребёнок получает лишь пользу. Особенно важна связь </w:t>
      </w:r>
      <w:r w:rsidRPr="004A3344">
        <w:rPr>
          <w:rFonts w:ascii="Times New Roman" w:eastAsia="Times New Roman" w:hAnsi="Times New Roman" w:cs="Times New Roman"/>
          <w:b/>
          <w:bCs/>
          <w:color w:val="111111"/>
          <w:sz w:val="28"/>
          <w:szCs w:val="28"/>
          <w:bdr w:val="none" w:sz="0" w:space="0" w:color="auto" w:frame="1"/>
          <w:lang w:eastAsia="ru-RU"/>
        </w:rPr>
        <w:t>рисования с мышлением ребёнка</w:t>
      </w:r>
      <w:r w:rsidRPr="009427DD">
        <w:rPr>
          <w:rFonts w:ascii="Times New Roman" w:eastAsia="Times New Roman" w:hAnsi="Times New Roman" w:cs="Times New Roman"/>
          <w:color w:val="111111"/>
          <w:sz w:val="28"/>
          <w:szCs w:val="28"/>
          <w:lang w:eastAsia="ru-RU"/>
        </w:rPr>
        <w:t>. При этом в работу включаются зрительные, двигательные, мускульно-осязаемые анализаторы. Кроме того, </w:t>
      </w:r>
      <w:r w:rsidRPr="004A3344">
        <w:rPr>
          <w:rFonts w:ascii="Times New Roman" w:eastAsia="Times New Roman" w:hAnsi="Times New Roman" w:cs="Times New Roman"/>
          <w:b/>
          <w:bCs/>
          <w:color w:val="111111"/>
          <w:sz w:val="28"/>
          <w:szCs w:val="28"/>
          <w:bdr w:val="none" w:sz="0" w:space="0" w:color="auto" w:frame="1"/>
          <w:lang w:eastAsia="ru-RU"/>
        </w:rPr>
        <w:t>рисование развивает интеллектуальные способности детей</w:t>
      </w:r>
      <w:r w:rsidRPr="009427DD">
        <w:rPr>
          <w:rFonts w:ascii="Times New Roman" w:eastAsia="Times New Roman" w:hAnsi="Times New Roman" w:cs="Times New Roman"/>
          <w:color w:val="111111"/>
          <w:sz w:val="28"/>
          <w:szCs w:val="28"/>
          <w:lang w:eastAsia="ru-RU"/>
        </w:rPr>
        <w:t>, память, внимание, мелкую моторику, учит ребёнка думать, анализировать, соизмерять и сравнивать, сочинять и воображать.</w:t>
      </w:r>
    </w:p>
    <w:p w:rsidR="009427DD" w:rsidRPr="009427DD" w:rsidRDefault="009427DD" w:rsidP="004A3344">
      <w:pPr>
        <w:shd w:val="clear" w:color="auto" w:fill="FFFFFF"/>
        <w:spacing w:after="0" w:line="360" w:lineRule="auto"/>
        <w:ind w:firstLine="360"/>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В процессе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color w:val="111111"/>
          <w:sz w:val="28"/>
          <w:szCs w:val="28"/>
          <w:lang w:eastAsia="ru-RU"/>
        </w:rPr>
        <w:t> у ребёнка совершенствуется наблюдательность, эстетические эмоции, художественный вкус, </w:t>
      </w:r>
      <w:r w:rsidRPr="004A3344">
        <w:rPr>
          <w:rFonts w:ascii="Times New Roman" w:eastAsia="Times New Roman" w:hAnsi="Times New Roman" w:cs="Times New Roman"/>
          <w:b/>
          <w:bCs/>
          <w:color w:val="111111"/>
          <w:sz w:val="28"/>
          <w:szCs w:val="28"/>
          <w:bdr w:val="none" w:sz="0" w:space="0" w:color="auto" w:frame="1"/>
          <w:lang w:eastAsia="ru-RU"/>
        </w:rPr>
        <w:t>творческие способности</w:t>
      </w:r>
      <w:r w:rsidRPr="009427DD">
        <w:rPr>
          <w:rFonts w:ascii="Times New Roman" w:eastAsia="Times New Roman" w:hAnsi="Times New Roman" w:cs="Times New Roman"/>
          <w:color w:val="111111"/>
          <w:sz w:val="28"/>
          <w:szCs w:val="28"/>
          <w:lang w:eastAsia="ru-RU"/>
        </w:rPr>
        <w:t>, </w:t>
      </w:r>
      <w:r w:rsidRPr="004A3344">
        <w:rPr>
          <w:rFonts w:ascii="Times New Roman" w:eastAsia="Times New Roman" w:hAnsi="Times New Roman" w:cs="Times New Roman"/>
          <w:b/>
          <w:bCs/>
          <w:color w:val="111111"/>
          <w:sz w:val="28"/>
          <w:szCs w:val="28"/>
          <w:bdr w:val="none" w:sz="0" w:space="0" w:color="auto" w:frame="1"/>
          <w:lang w:eastAsia="ru-RU"/>
        </w:rPr>
        <w:t>развивается фантазия</w:t>
      </w:r>
      <w:r w:rsidRPr="009427DD">
        <w:rPr>
          <w:rFonts w:ascii="Times New Roman" w:eastAsia="Times New Roman" w:hAnsi="Times New Roman" w:cs="Times New Roman"/>
          <w:color w:val="111111"/>
          <w:sz w:val="28"/>
          <w:szCs w:val="28"/>
          <w:lang w:eastAsia="ru-RU"/>
        </w:rPr>
        <w:t>; </w:t>
      </w:r>
      <w:r w:rsidRPr="004A3344">
        <w:rPr>
          <w:rFonts w:ascii="Times New Roman" w:eastAsia="Times New Roman" w:hAnsi="Times New Roman" w:cs="Times New Roman"/>
          <w:color w:val="111111"/>
          <w:sz w:val="28"/>
          <w:szCs w:val="28"/>
          <w:bdr w:val="none" w:sz="0" w:space="0" w:color="auto" w:frame="1"/>
          <w:lang w:eastAsia="ru-RU"/>
        </w:rPr>
        <w:t>рисование</w:t>
      </w:r>
      <w:r w:rsidRPr="009427DD">
        <w:rPr>
          <w:rFonts w:ascii="Times New Roman" w:eastAsia="Times New Roman" w:hAnsi="Times New Roman" w:cs="Times New Roman"/>
          <w:b/>
          <w:bCs/>
          <w:color w:val="111111"/>
          <w:sz w:val="28"/>
          <w:szCs w:val="28"/>
          <w:lang w:eastAsia="ru-RU"/>
        </w:rPr>
        <w:t> </w:t>
      </w:r>
      <w:r w:rsidRPr="009427DD">
        <w:rPr>
          <w:rFonts w:ascii="Times New Roman" w:eastAsia="Times New Roman" w:hAnsi="Times New Roman" w:cs="Times New Roman"/>
          <w:color w:val="111111"/>
          <w:sz w:val="28"/>
          <w:szCs w:val="28"/>
          <w:lang w:eastAsia="ru-RU"/>
        </w:rPr>
        <w:t>даёт возможность закрепить знание о цвете и форме.</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Поднимите руки, пожалуйста, у кого дети не любят </w:t>
      </w:r>
      <w:r w:rsidRPr="004A3344">
        <w:rPr>
          <w:rFonts w:ascii="Times New Roman" w:eastAsia="Times New Roman" w:hAnsi="Times New Roman" w:cs="Times New Roman"/>
          <w:color w:val="111111"/>
          <w:sz w:val="28"/>
          <w:szCs w:val="28"/>
          <w:bdr w:val="none" w:sz="0" w:space="0" w:color="auto" w:frame="1"/>
          <w:lang w:eastAsia="ru-RU"/>
        </w:rPr>
        <w:t>рисовать</w:t>
      </w:r>
      <w:r w:rsidRPr="009427DD">
        <w:rPr>
          <w:rFonts w:ascii="Times New Roman" w:eastAsia="Times New Roman" w:hAnsi="Times New Roman" w:cs="Times New Roman"/>
          <w:color w:val="111111"/>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А Вы принимаете участие в </w:t>
      </w:r>
      <w:r w:rsidRPr="004A3344">
        <w:rPr>
          <w:rFonts w:ascii="Times New Roman" w:eastAsia="Times New Roman" w:hAnsi="Times New Roman" w:cs="Times New Roman"/>
          <w:color w:val="111111"/>
          <w:sz w:val="28"/>
          <w:szCs w:val="28"/>
          <w:bdr w:val="none" w:sz="0" w:space="0" w:color="auto" w:frame="1"/>
          <w:lang w:eastAsia="ru-RU"/>
        </w:rPr>
        <w:t>рисовании с детьми</w:t>
      </w:r>
      <w:r w:rsidRPr="009427DD">
        <w:rPr>
          <w:rFonts w:ascii="Times New Roman" w:eastAsia="Times New Roman" w:hAnsi="Times New Roman" w:cs="Times New Roman"/>
          <w:color w:val="111111"/>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lastRenderedPageBreak/>
        <w:t>- А чем рисуют Ваши дети?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Как часто рисуют Ваши дети дома?</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Можно сделать вывод, что Вы достаточно уделяете времени </w:t>
      </w:r>
      <w:r w:rsidRPr="004A3344">
        <w:rPr>
          <w:rFonts w:ascii="Times New Roman" w:eastAsia="Times New Roman" w:hAnsi="Times New Roman" w:cs="Times New Roman"/>
          <w:color w:val="111111"/>
          <w:sz w:val="28"/>
          <w:szCs w:val="28"/>
          <w:bdr w:val="none" w:sz="0" w:space="0" w:color="auto" w:frame="1"/>
          <w:lang w:eastAsia="ru-RU"/>
        </w:rPr>
        <w:t>рисованию</w:t>
      </w:r>
      <w:r w:rsidRPr="009427DD">
        <w:rPr>
          <w:rFonts w:ascii="Times New Roman" w:eastAsia="Times New Roman" w:hAnsi="Times New Roman" w:cs="Times New Roman"/>
          <w:color w:val="111111"/>
          <w:sz w:val="28"/>
          <w:szCs w:val="28"/>
          <w:lang w:eastAsia="ru-RU"/>
        </w:rPr>
        <w:t>, Вы поощряете </w:t>
      </w:r>
      <w:r w:rsidRPr="004A3344">
        <w:rPr>
          <w:rFonts w:ascii="Times New Roman" w:eastAsia="Times New Roman" w:hAnsi="Times New Roman" w:cs="Times New Roman"/>
          <w:color w:val="111111"/>
          <w:sz w:val="28"/>
          <w:szCs w:val="28"/>
          <w:bdr w:val="none" w:sz="0" w:space="0" w:color="auto" w:frame="1"/>
          <w:lang w:eastAsia="ru-RU"/>
        </w:rPr>
        <w:t>творчество своих детей</w:t>
      </w:r>
      <w:r w:rsidRPr="009427DD">
        <w:rPr>
          <w:rFonts w:ascii="Times New Roman" w:eastAsia="Times New Roman" w:hAnsi="Times New Roman" w:cs="Times New Roman"/>
          <w:color w:val="111111"/>
          <w:sz w:val="28"/>
          <w:szCs w:val="28"/>
          <w:lang w:eastAsia="ru-RU"/>
        </w:rPr>
        <w:t>. Что очень радует.</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Но, к сожалению, многие </w:t>
      </w:r>
      <w:r w:rsidRPr="004A3344">
        <w:rPr>
          <w:rFonts w:ascii="Times New Roman" w:eastAsia="Times New Roman" w:hAnsi="Times New Roman" w:cs="Times New Roman"/>
          <w:color w:val="111111"/>
          <w:sz w:val="28"/>
          <w:szCs w:val="28"/>
          <w:bdr w:val="none" w:sz="0" w:space="0" w:color="auto" w:frame="1"/>
          <w:lang w:eastAsia="ru-RU"/>
        </w:rPr>
        <w:t>родители дают детям для рисования</w:t>
      </w:r>
      <w:r w:rsidRPr="009427DD">
        <w:rPr>
          <w:rFonts w:ascii="Times New Roman" w:eastAsia="Times New Roman" w:hAnsi="Times New Roman" w:cs="Times New Roman"/>
          <w:color w:val="111111"/>
          <w:sz w:val="28"/>
          <w:szCs w:val="28"/>
          <w:lang w:eastAsia="ru-RU"/>
        </w:rPr>
        <w:t> карандаши и фломастеры, чем гуашь и краски. Это связано с тем, что после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color w:val="111111"/>
          <w:sz w:val="28"/>
          <w:szCs w:val="28"/>
          <w:lang w:eastAsia="ru-RU"/>
        </w:rPr>
        <w:t> красками дети оставляют запачканными столы и одежду, обои или ковровое покрытие!</w:t>
      </w:r>
    </w:p>
    <w:p w:rsidR="009427DD" w:rsidRPr="009427DD" w:rsidRDefault="009427DD" w:rsidP="004A3344">
      <w:pPr>
        <w:shd w:val="clear" w:color="auto" w:fill="FFFFFF"/>
        <w:spacing w:after="0" w:line="360" w:lineRule="auto"/>
        <w:ind w:firstLine="360"/>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    Детям в этом возрасте необходимо </w:t>
      </w:r>
      <w:r w:rsidRPr="004A3344">
        <w:rPr>
          <w:rFonts w:ascii="Times New Roman" w:eastAsia="Times New Roman" w:hAnsi="Times New Roman" w:cs="Times New Roman"/>
          <w:b/>
          <w:bCs/>
          <w:color w:val="111111"/>
          <w:sz w:val="28"/>
          <w:szCs w:val="28"/>
          <w:bdr w:val="none" w:sz="0" w:space="0" w:color="auto" w:frame="1"/>
          <w:lang w:eastAsia="ru-RU"/>
        </w:rPr>
        <w:t>рисовать красками</w:t>
      </w:r>
      <w:r w:rsidRPr="009427DD">
        <w:rPr>
          <w:rFonts w:ascii="Times New Roman" w:eastAsia="Times New Roman" w:hAnsi="Times New Roman" w:cs="Times New Roman"/>
          <w:color w:val="111111"/>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t>Но, даже если Ваш ребёнок будет чаще использовать краски и кисти для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color w:val="111111"/>
          <w:sz w:val="28"/>
          <w:szCs w:val="28"/>
          <w:lang w:eastAsia="ru-RU"/>
        </w:rPr>
        <w:t xml:space="preserve">, не факт, что он останется довольным результатом своей работы. Сегодня мы с вами познакомимся с некоторыми простыми и немного </w:t>
      </w:r>
      <w:proofErr w:type="spellStart"/>
      <w:r w:rsidRPr="009427DD">
        <w:rPr>
          <w:rFonts w:ascii="Times New Roman" w:eastAsia="Times New Roman" w:hAnsi="Times New Roman" w:cs="Times New Roman"/>
          <w:color w:val="111111"/>
          <w:sz w:val="28"/>
          <w:szCs w:val="28"/>
          <w:lang w:eastAsia="ru-RU"/>
        </w:rPr>
        <w:t>сложноватыми</w:t>
      </w:r>
      <w:proofErr w:type="spellEnd"/>
      <w:r w:rsidRPr="009427DD">
        <w:rPr>
          <w:rFonts w:ascii="Times New Roman" w:eastAsia="Times New Roman" w:hAnsi="Times New Roman" w:cs="Times New Roman"/>
          <w:color w:val="111111"/>
          <w:sz w:val="28"/>
          <w:szCs w:val="28"/>
          <w:lang w:eastAsia="ru-RU"/>
        </w:rPr>
        <w:t xml:space="preserve"> методами </w:t>
      </w:r>
      <w:r w:rsidRPr="004A3344">
        <w:rPr>
          <w:rFonts w:ascii="Times New Roman" w:eastAsia="Times New Roman" w:hAnsi="Times New Roman" w:cs="Times New Roman"/>
          <w:color w:val="111111"/>
          <w:sz w:val="28"/>
          <w:szCs w:val="28"/>
          <w:bdr w:val="none" w:sz="0" w:space="0" w:color="auto" w:frame="1"/>
          <w:lang w:eastAsia="ru-RU"/>
        </w:rPr>
        <w:t>рисования</w:t>
      </w:r>
      <w:r w:rsidRPr="009427DD">
        <w:rPr>
          <w:rFonts w:ascii="Times New Roman" w:eastAsia="Times New Roman" w:hAnsi="Times New Roman" w:cs="Times New Roman"/>
          <w:color w:val="111111"/>
          <w:sz w:val="28"/>
          <w:szCs w:val="28"/>
          <w:lang w:eastAsia="ru-RU"/>
        </w:rPr>
        <w:t>, которые вы можете использовать дома с детьми.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По рисункам детей можно проследить, как развивается мелкая моторика, какого уровня она достигает на каждом возрастном этапе. Конечно, овладевая рисованием, лепкой, аппликацией, ребенок не научится писать. Но все эти виды продуктивной деятельности делают руку малыша умелой, легко и свободно управляющей инструментом, развивают зрительный контроль движений руки. Помогают образованию связи рука-глаз. Все это будет ему хорошим помощником в школе.</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3.Нетрадиционные виды рисования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Нетрадиционное рисование - искусство изображать, не основываясь на традиции. Рисование нетрадиционными способами, увлекательная, завораживающая деятельность, которая удивляет и восхищает детей.</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Включение в работу с детьми нетрадиционных методов рисования и творческого конструирования позволяет развивать сенсорную сферу не только через исследование свойств изображаемых предметов и выполнение соответствующих действий, но и благодаря работе с разными живописными материалами.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lastRenderedPageBreak/>
        <w:t>          Необычные материалы и оригинальные техники привлекают детей тем, что здесь не присутствует слово "Нельзя", можно рисовать, чем хочешь и как хочешь и даже можно придумать свою необычную технику. Дети ощущают незабываемые, положительные эмоции, а по эмоциям можно судить о настроении ребёнка, о том, что его радует, что его огорчает.</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Нетрадиционное рисование доставляет детям множество положительных эмоций, раскрывает новые возможности использования хорошо знакомых им предметов в качестве художественных материалов, удивляет своей непредсказуемостью. Оригинальное рисование без кисточки и карандаша расковывает ребенка, позволяет почувствовать краски, их характер, настроение. Незаметно для себя дети учатся наблюдать, думать, фантазировать.</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Именно нетрадиционные техники рисования создают атмосферу непринуждённости, открытости, содействуют развитию инициативы, самостоятельности, создают эмоционально - благоприятное отношение к деятельности у детей. Результат изобразительной деятельности не может быть плохим или хорошим, работа каждого ребёнка индивидуальна и неповторима.</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Нетрадиционных техник рисования очень много. Я хочу рассказать вам о некоторых самых интересных техниках и тех, которые мы успели использовать с детьми на занятиях по рисованию. По ходу рассказа, я буду демонстрировать  эти техники работами детей.</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u w:val="single"/>
          <w:lang w:eastAsia="ru-RU"/>
        </w:rPr>
        <w:t>Виды нетрадиционного рисования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«Тактильное рисование»:</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Рисование пальчиками</w:t>
      </w:r>
      <w:r w:rsidRPr="009427DD">
        <w:rPr>
          <w:rFonts w:ascii="Times New Roman" w:eastAsia="Times New Roman" w:hAnsi="Times New Roman" w:cs="Times New Roman"/>
          <w:color w:val="000000"/>
          <w:sz w:val="28"/>
          <w:szCs w:val="28"/>
          <w:lang w:eastAsia="ru-RU"/>
        </w:rPr>
        <w:t> – это хороший рефлекторный массаж. На ладонях находятся определённые точки, которые связаны со всеми органами тела. Массажируя эти точки, можно добиться улучшения состояния организма в целом. Рисуя, малыш учится строить «</w:t>
      </w:r>
      <w:proofErr w:type="spellStart"/>
      <w:r w:rsidRPr="009427DD">
        <w:rPr>
          <w:rFonts w:ascii="Times New Roman" w:eastAsia="Times New Roman" w:hAnsi="Times New Roman" w:cs="Times New Roman"/>
          <w:color w:val="000000"/>
          <w:sz w:val="28"/>
          <w:szCs w:val="28"/>
          <w:lang w:eastAsia="ru-RU"/>
        </w:rPr>
        <w:t>причинно</w:t>
      </w:r>
      <w:proofErr w:type="spellEnd"/>
      <w:r w:rsidRPr="009427DD">
        <w:rPr>
          <w:rFonts w:ascii="Times New Roman" w:eastAsia="Times New Roman" w:hAnsi="Times New Roman" w:cs="Times New Roman"/>
          <w:color w:val="000000"/>
          <w:sz w:val="28"/>
          <w:szCs w:val="28"/>
          <w:lang w:eastAsia="ru-RU"/>
        </w:rPr>
        <w:t xml:space="preserve"> – следственные связи, учится логически мыслить. Так он замечает, что после того, как провести пальчиком по белому листу, на нём появляются интересные «</w:t>
      </w:r>
      <w:proofErr w:type="gramStart"/>
      <w:r w:rsidRPr="009427DD">
        <w:rPr>
          <w:rFonts w:ascii="Times New Roman" w:eastAsia="Times New Roman" w:hAnsi="Times New Roman" w:cs="Times New Roman"/>
          <w:color w:val="000000"/>
          <w:sz w:val="28"/>
          <w:szCs w:val="28"/>
          <w:lang w:eastAsia="ru-RU"/>
        </w:rPr>
        <w:t>загогулины</w:t>
      </w:r>
      <w:proofErr w:type="gramEnd"/>
      <w:r w:rsidRPr="009427DD">
        <w:rPr>
          <w:rFonts w:ascii="Times New Roman" w:eastAsia="Times New Roman" w:hAnsi="Times New Roman" w:cs="Times New Roman"/>
          <w:color w:val="000000"/>
          <w:sz w:val="28"/>
          <w:szCs w:val="28"/>
          <w:lang w:eastAsia="ru-RU"/>
        </w:rPr>
        <w:t xml:space="preserve">», а </w:t>
      </w:r>
      <w:r w:rsidRPr="009427DD">
        <w:rPr>
          <w:rFonts w:ascii="Times New Roman" w:eastAsia="Times New Roman" w:hAnsi="Times New Roman" w:cs="Times New Roman"/>
          <w:color w:val="000000"/>
          <w:sz w:val="28"/>
          <w:szCs w:val="28"/>
          <w:lang w:eastAsia="ru-RU"/>
        </w:rPr>
        <w:lastRenderedPageBreak/>
        <w:t>если поставить кляксу и «</w:t>
      </w:r>
      <w:proofErr w:type="spellStart"/>
      <w:r w:rsidRPr="009427DD">
        <w:rPr>
          <w:rFonts w:ascii="Times New Roman" w:eastAsia="Times New Roman" w:hAnsi="Times New Roman" w:cs="Times New Roman"/>
          <w:color w:val="000000"/>
          <w:sz w:val="28"/>
          <w:szCs w:val="28"/>
          <w:lang w:eastAsia="ru-RU"/>
        </w:rPr>
        <w:t>развозюкать</w:t>
      </w:r>
      <w:proofErr w:type="spellEnd"/>
      <w:r w:rsidRPr="009427DD">
        <w:rPr>
          <w:rFonts w:ascii="Times New Roman" w:eastAsia="Times New Roman" w:hAnsi="Times New Roman" w:cs="Times New Roman"/>
          <w:color w:val="000000"/>
          <w:sz w:val="28"/>
          <w:szCs w:val="28"/>
          <w:lang w:eastAsia="ru-RU"/>
        </w:rPr>
        <w:t>» её ручкой, то получится очень забавное пятно. С помощью пальчиковых красок ребёнок получает представление о том, что такое цвет, какие бывают цвета, а также о том, что смешивая две разные краски, можно получить совершенно новый цвет, сюжетны картины. В такой технике можно рисовать цветы, ягоды, гусеницу, божьих коровок в траве, листья на деревьях и многое другое.</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«Волшебные ладошки»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Ребенок опускает ладошку в краску или окрашивает ее широкой кистью и делает отпечаток на бумаге. Можно рисовать обеими руками. Затем дополнить изображение мелкими деталями. Хорошо получаются в этой технике разные птицы, рыбки, бабочки, цветы, кроны деревьев. Другой вариант: ребенок обводит свою ладошку карандашом, а затем превращает полученный контур в новое изображение (цветы в вазе, грибы в корзине, лес, птицу).</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«Использование дополнительных средств выразительности»: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Техника «Оттиск печатками»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Печатки можно сделать самим из картофеля, моркови, пенопласта, ластика, пластилина, пробок от бутылок, рельефной ткани. А можно использовать любые предметы окружающего пространства - кубики, крышки от различных флакончиков, детали мозаики, игрушки.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Ребенок прижимает печатку к штемпельной подушечке с краской или просто опускает в густую гуашь и наносит оттиск на бумагу</w:t>
      </w:r>
      <w:proofErr w:type="gramStart"/>
      <w:r w:rsidRPr="009427DD">
        <w:rPr>
          <w:rFonts w:ascii="Times New Roman" w:eastAsia="Times New Roman" w:hAnsi="Times New Roman" w:cs="Times New Roman"/>
          <w:color w:val="000000"/>
          <w:sz w:val="28"/>
          <w:szCs w:val="28"/>
          <w:lang w:eastAsia="ru-RU"/>
        </w:rPr>
        <w:t xml:space="preserve"> .</w:t>
      </w:r>
      <w:proofErr w:type="gramEnd"/>
      <w:r w:rsidRPr="009427DD">
        <w:rPr>
          <w:rFonts w:ascii="Times New Roman" w:eastAsia="Times New Roman" w:hAnsi="Times New Roman" w:cs="Times New Roman"/>
          <w:color w:val="000000"/>
          <w:sz w:val="28"/>
          <w:szCs w:val="28"/>
          <w:lang w:eastAsia="ru-RU"/>
        </w:rPr>
        <w:t>Для каждого цвета используется своя печатка. Сочетая разные печатки можно создать разнообразные узоры, пейзажи, сюжетные композиции.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«Поролоновые рисунки»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Делаем из поролона разнообразные маленькие геометрические фигурки, а затем</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xml:space="preserve">прикрепить их тонкой проволокой к палочке или карандашу (не заточенному). Орудие труда уже готово. Теперь его можно обмакнуть в </w:t>
      </w:r>
      <w:r w:rsidRPr="009427DD">
        <w:rPr>
          <w:rFonts w:ascii="Times New Roman" w:eastAsia="Times New Roman" w:hAnsi="Times New Roman" w:cs="Times New Roman"/>
          <w:color w:val="000000"/>
          <w:sz w:val="28"/>
          <w:szCs w:val="28"/>
          <w:lang w:eastAsia="ru-RU"/>
        </w:rPr>
        <w:lastRenderedPageBreak/>
        <w:t>краску и методом штампов рисовать красные треугольники, желтые кружки, зеленые квадраты (весь поролон в отличие от ваты хорошо моется).</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w:t>
      </w:r>
      <w:proofErr w:type="spellStart"/>
      <w:r w:rsidRPr="009427DD">
        <w:rPr>
          <w:rFonts w:ascii="Times New Roman" w:eastAsia="Times New Roman" w:hAnsi="Times New Roman" w:cs="Times New Roman"/>
          <w:b/>
          <w:bCs/>
          <w:color w:val="000000"/>
          <w:sz w:val="28"/>
          <w:szCs w:val="28"/>
          <w:lang w:eastAsia="ru-RU"/>
        </w:rPr>
        <w:t>Набрызг</w:t>
      </w:r>
      <w:proofErr w:type="spellEnd"/>
      <w:r w:rsidRPr="009427DD">
        <w:rPr>
          <w:rFonts w:ascii="Times New Roman" w:eastAsia="Times New Roman" w:hAnsi="Times New Roman" w:cs="Times New Roman"/>
          <w:b/>
          <w:bCs/>
          <w:color w:val="000000"/>
          <w:sz w:val="28"/>
          <w:szCs w:val="28"/>
          <w:lang w:eastAsia="ru-RU"/>
        </w:rPr>
        <w:t>»</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Способ получения изображения: ребенок набирает краску на кисть и ударяет кистью о расческу</w:t>
      </w:r>
      <w:proofErr w:type="gramStart"/>
      <w:r w:rsidRPr="009427DD">
        <w:rPr>
          <w:rFonts w:ascii="Times New Roman" w:eastAsia="Times New Roman" w:hAnsi="Times New Roman" w:cs="Times New Roman"/>
          <w:color w:val="000000"/>
          <w:sz w:val="28"/>
          <w:szCs w:val="28"/>
          <w:lang w:eastAsia="ru-RU"/>
        </w:rPr>
        <w:t xml:space="preserve"> ,</w:t>
      </w:r>
      <w:proofErr w:type="gramEnd"/>
      <w:r w:rsidRPr="009427DD">
        <w:rPr>
          <w:rFonts w:ascii="Times New Roman" w:eastAsia="Times New Roman" w:hAnsi="Times New Roman" w:cs="Times New Roman"/>
          <w:color w:val="000000"/>
          <w:sz w:val="28"/>
          <w:szCs w:val="28"/>
          <w:lang w:eastAsia="ru-RU"/>
        </w:rPr>
        <w:t xml:space="preserve"> которую держит над бумагой. Затем закрашивает лист акварелью в один или несколько цветов. Краска разбрызгивается на бумагу.</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w:t>
      </w:r>
      <w:proofErr w:type="gramStart"/>
      <w:r w:rsidRPr="009427DD">
        <w:rPr>
          <w:rFonts w:ascii="Times New Roman" w:eastAsia="Times New Roman" w:hAnsi="Times New Roman" w:cs="Times New Roman"/>
          <w:b/>
          <w:bCs/>
          <w:color w:val="000000"/>
          <w:sz w:val="28"/>
          <w:szCs w:val="28"/>
          <w:lang w:eastAsia="ru-RU"/>
        </w:rPr>
        <w:t>Тычок</w:t>
      </w:r>
      <w:proofErr w:type="gramEnd"/>
      <w:r w:rsidRPr="009427DD">
        <w:rPr>
          <w:rFonts w:ascii="Times New Roman" w:eastAsia="Times New Roman" w:hAnsi="Times New Roman" w:cs="Times New Roman"/>
          <w:b/>
          <w:bCs/>
          <w:color w:val="000000"/>
          <w:sz w:val="28"/>
          <w:szCs w:val="28"/>
          <w:lang w:eastAsia="ru-RU"/>
        </w:rPr>
        <w:t xml:space="preserve"> жёсткой полусухой кистью»</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Способ получения изображения: ребёнок опускает в гуашь кисть и ударяет ею по бумаге, даже вертикально. При работе кисть в воду не опускается. Таким образом, заполняется весь лист, контур или шаблон. Получается имитация фактурности пушистой или колючей поверхности.</w:t>
      </w:r>
    </w:p>
    <w:p w:rsidR="002F2675" w:rsidRDefault="009427DD" w:rsidP="004A3344">
      <w:pPr>
        <w:shd w:val="clear" w:color="auto" w:fill="FFFFFF"/>
        <w:spacing w:after="0" w:line="360" w:lineRule="auto"/>
        <w:rPr>
          <w:rFonts w:ascii="Times New Roman" w:eastAsia="Times New Roman" w:hAnsi="Times New Roman" w:cs="Times New Roman"/>
          <w:b/>
          <w:bCs/>
          <w:color w:val="000000"/>
          <w:sz w:val="28"/>
          <w:szCs w:val="28"/>
          <w:lang w:eastAsia="ru-RU"/>
        </w:rPr>
      </w:pPr>
      <w:r w:rsidRPr="009427DD">
        <w:rPr>
          <w:rFonts w:ascii="Times New Roman" w:eastAsia="Times New Roman" w:hAnsi="Times New Roman" w:cs="Times New Roman"/>
          <w:b/>
          <w:bCs/>
          <w:color w:val="000000"/>
          <w:sz w:val="28"/>
          <w:szCs w:val="28"/>
          <w:lang w:eastAsia="ru-RU"/>
        </w:rPr>
        <w:t xml:space="preserve">«Рисование ватными палочками» </w:t>
      </w:r>
    </w:p>
    <w:p w:rsidR="002F2675"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xml:space="preserve">Техника рисования ватными палочками имеет глубокие корни. Наши предки рисовали картины </w:t>
      </w:r>
      <w:proofErr w:type="spellStart"/>
      <w:r w:rsidRPr="009427DD">
        <w:rPr>
          <w:rFonts w:ascii="Times New Roman" w:eastAsia="Times New Roman" w:hAnsi="Times New Roman" w:cs="Times New Roman"/>
          <w:color w:val="000000"/>
          <w:sz w:val="28"/>
          <w:szCs w:val="28"/>
          <w:lang w:eastAsia="ru-RU"/>
        </w:rPr>
        <w:t>тиской</w:t>
      </w:r>
      <w:proofErr w:type="spellEnd"/>
      <w:r w:rsidRPr="009427DD">
        <w:rPr>
          <w:rFonts w:ascii="Times New Roman" w:eastAsia="Times New Roman" w:hAnsi="Times New Roman" w:cs="Times New Roman"/>
          <w:color w:val="000000"/>
          <w:sz w:val="28"/>
          <w:szCs w:val="28"/>
          <w:lang w:eastAsia="ru-RU"/>
        </w:rPr>
        <w:t xml:space="preserve"> - размочаленной палочкой, выдернутой из обычного веника. Рисование ватными палочками способствует развитию следующих умений и навыков:</w:t>
      </w:r>
    </w:p>
    <w:p w:rsidR="002F2675" w:rsidRPr="002F2675" w:rsidRDefault="009427DD" w:rsidP="004A3344">
      <w:pPr>
        <w:pStyle w:val="a4"/>
        <w:numPr>
          <w:ilvl w:val="0"/>
          <w:numId w:val="1"/>
        </w:numPr>
        <w:shd w:val="clear" w:color="auto" w:fill="FFFFFF"/>
        <w:spacing w:after="0" w:line="360" w:lineRule="auto"/>
        <w:rPr>
          <w:color w:val="181818"/>
          <w:sz w:val="28"/>
          <w:szCs w:val="28"/>
        </w:rPr>
      </w:pPr>
      <w:r w:rsidRPr="002F2675">
        <w:rPr>
          <w:color w:val="000000"/>
          <w:sz w:val="28"/>
          <w:szCs w:val="28"/>
        </w:rPr>
        <w:t>умение держать палочку в руке, развитие мелкой моторики рук;</w:t>
      </w:r>
    </w:p>
    <w:p w:rsidR="002F2675" w:rsidRPr="002F2675" w:rsidRDefault="009427DD" w:rsidP="004A3344">
      <w:pPr>
        <w:pStyle w:val="a4"/>
        <w:numPr>
          <w:ilvl w:val="0"/>
          <w:numId w:val="1"/>
        </w:numPr>
        <w:shd w:val="clear" w:color="auto" w:fill="FFFFFF"/>
        <w:spacing w:after="0" w:line="360" w:lineRule="auto"/>
        <w:rPr>
          <w:color w:val="181818"/>
          <w:sz w:val="28"/>
          <w:szCs w:val="28"/>
        </w:rPr>
      </w:pPr>
      <w:r w:rsidRPr="002F2675">
        <w:rPr>
          <w:color w:val="000000"/>
          <w:sz w:val="28"/>
          <w:szCs w:val="28"/>
        </w:rPr>
        <w:t>умение смешивать цвета; навык</w:t>
      </w:r>
      <w:r w:rsidR="002F2675">
        <w:rPr>
          <w:color w:val="000000"/>
          <w:sz w:val="28"/>
          <w:szCs w:val="28"/>
        </w:rPr>
        <w:t xml:space="preserve"> создания многослойных рисунков;</w:t>
      </w:r>
    </w:p>
    <w:p w:rsidR="002F2675" w:rsidRPr="002F2675" w:rsidRDefault="009427DD" w:rsidP="004A3344">
      <w:pPr>
        <w:pStyle w:val="a4"/>
        <w:numPr>
          <w:ilvl w:val="0"/>
          <w:numId w:val="1"/>
        </w:numPr>
        <w:shd w:val="clear" w:color="auto" w:fill="FFFFFF"/>
        <w:spacing w:after="0" w:line="360" w:lineRule="auto"/>
        <w:rPr>
          <w:color w:val="181818"/>
          <w:sz w:val="28"/>
          <w:szCs w:val="28"/>
        </w:rPr>
      </w:pPr>
      <w:r w:rsidRPr="002F2675">
        <w:rPr>
          <w:color w:val="000000"/>
          <w:sz w:val="28"/>
          <w:szCs w:val="28"/>
        </w:rPr>
        <w:t xml:space="preserve">воспитание эстетического вкуса; </w:t>
      </w:r>
      <w:r w:rsidR="002F2675">
        <w:rPr>
          <w:color w:val="000000"/>
          <w:sz w:val="28"/>
          <w:szCs w:val="28"/>
        </w:rPr>
        <w:t>развитие воображения, фантазии;</w:t>
      </w:r>
    </w:p>
    <w:p w:rsidR="009427DD" w:rsidRPr="002F2675" w:rsidRDefault="009427DD" w:rsidP="004A3344">
      <w:pPr>
        <w:pStyle w:val="a4"/>
        <w:numPr>
          <w:ilvl w:val="0"/>
          <w:numId w:val="1"/>
        </w:numPr>
        <w:shd w:val="clear" w:color="auto" w:fill="FFFFFF"/>
        <w:spacing w:after="0" w:line="360" w:lineRule="auto"/>
        <w:rPr>
          <w:color w:val="181818"/>
          <w:sz w:val="28"/>
          <w:szCs w:val="28"/>
        </w:rPr>
      </w:pPr>
      <w:r w:rsidRPr="002F2675">
        <w:rPr>
          <w:color w:val="000000"/>
          <w:sz w:val="28"/>
          <w:szCs w:val="28"/>
        </w:rPr>
        <w:t>развитие чувства композиции.</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xml:space="preserve">Рисование ватными палочками благотворное влияние на психоэмоциональное состояние ребенка, развивают любознательность, умение наблюдать за природой, формируют понимание ее ценности и бережное отношение к ней. А еще, таким </w:t>
      </w:r>
      <w:proofErr w:type="gramStart"/>
      <w:r w:rsidRPr="009427DD">
        <w:rPr>
          <w:rFonts w:ascii="Times New Roman" w:eastAsia="Times New Roman" w:hAnsi="Times New Roman" w:cs="Times New Roman"/>
          <w:color w:val="000000"/>
          <w:sz w:val="28"/>
          <w:szCs w:val="28"/>
          <w:lang w:eastAsia="ru-RU"/>
        </w:rPr>
        <w:t>образом</w:t>
      </w:r>
      <w:proofErr w:type="gramEnd"/>
      <w:r w:rsidRPr="009427DD">
        <w:rPr>
          <w:rFonts w:ascii="Times New Roman" w:eastAsia="Times New Roman" w:hAnsi="Times New Roman" w:cs="Times New Roman"/>
          <w:color w:val="000000"/>
          <w:sz w:val="28"/>
          <w:szCs w:val="28"/>
          <w:lang w:eastAsia="ru-RU"/>
        </w:rPr>
        <w:t xml:space="preserve"> дети знакомятся с окружающим миром и познают его.</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b/>
          <w:bCs/>
          <w:color w:val="000000"/>
          <w:sz w:val="28"/>
          <w:szCs w:val="28"/>
          <w:lang w:eastAsia="ru-RU"/>
        </w:rPr>
        <w:t>Другие техники нетрадиционного рисования: </w:t>
      </w:r>
      <w:r w:rsidRPr="009427DD">
        <w:rPr>
          <w:rFonts w:ascii="Times New Roman" w:eastAsia="Times New Roman" w:hAnsi="Times New Roman" w:cs="Times New Roman"/>
          <w:color w:val="000000"/>
          <w:sz w:val="28"/>
          <w:szCs w:val="28"/>
          <w:lang w:eastAsia="ru-RU"/>
        </w:rPr>
        <w:t>«оттиск смятой бумагой»,</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000000"/>
          <w:sz w:val="28"/>
          <w:szCs w:val="28"/>
          <w:lang w:eastAsia="ru-RU"/>
        </w:rPr>
        <w:t> «печать по трафарету»,  «</w:t>
      </w:r>
      <w:proofErr w:type="spellStart"/>
      <w:r w:rsidRPr="009427DD">
        <w:rPr>
          <w:rFonts w:ascii="Times New Roman" w:eastAsia="Times New Roman" w:hAnsi="Times New Roman" w:cs="Times New Roman"/>
          <w:color w:val="000000"/>
          <w:sz w:val="28"/>
          <w:szCs w:val="28"/>
          <w:lang w:eastAsia="ru-RU"/>
        </w:rPr>
        <w:t>кляксография</w:t>
      </w:r>
      <w:proofErr w:type="spellEnd"/>
      <w:r w:rsidRPr="009427DD">
        <w:rPr>
          <w:rFonts w:ascii="Times New Roman" w:eastAsia="Times New Roman" w:hAnsi="Times New Roman" w:cs="Times New Roman"/>
          <w:color w:val="000000"/>
          <w:sz w:val="28"/>
          <w:szCs w:val="28"/>
          <w:lang w:eastAsia="ru-RU"/>
        </w:rPr>
        <w:t xml:space="preserve"> обычная</w:t>
      </w:r>
      <w:r w:rsidR="002F2675">
        <w:rPr>
          <w:rFonts w:ascii="Times New Roman" w:eastAsia="Times New Roman" w:hAnsi="Times New Roman" w:cs="Times New Roman"/>
          <w:color w:val="000000"/>
          <w:sz w:val="28"/>
          <w:szCs w:val="28"/>
          <w:lang w:eastAsia="ru-RU"/>
        </w:rPr>
        <w:t>»,  «</w:t>
      </w:r>
      <w:proofErr w:type="spellStart"/>
      <w:r w:rsidR="002F2675">
        <w:rPr>
          <w:rFonts w:ascii="Times New Roman" w:eastAsia="Times New Roman" w:hAnsi="Times New Roman" w:cs="Times New Roman"/>
          <w:color w:val="000000"/>
          <w:sz w:val="28"/>
          <w:szCs w:val="28"/>
          <w:lang w:eastAsia="ru-RU"/>
        </w:rPr>
        <w:t>кляксография</w:t>
      </w:r>
      <w:proofErr w:type="spellEnd"/>
      <w:r w:rsidR="002F2675">
        <w:rPr>
          <w:rFonts w:ascii="Times New Roman" w:eastAsia="Times New Roman" w:hAnsi="Times New Roman" w:cs="Times New Roman"/>
          <w:color w:val="000000"/>
          <w:sz w:val="28"/>
          <w:szCs w:val="28"/>
          <w:lang w:eastAsia="ru-RU"/>
        </w:rPr>
        <w:t xml:space="preserve"> трубочкой», </w:t>
      </w:r>
      <w:r w:rsidR="002F2675" w:rsidRPr="009427DD">
        <w:rPr>
          <w:rFonts w:ascii="Times New Roman" w:eastAsia="Times New Roman" w:hAnsi="Times New Roman" w:cs="Times New Roman"/>
          <w:color w:val="000000"/>
          <w:sz w:val="28"/>
          <w:szCs w:val="28"/>
          <w:lang w:eastAsia="ru-RU"/>
        </w:rPr>
        <w:t xml:space="preserve"> </w:t>
      </w:r>
      <w:r w:rsidR="002F2675">
        <w:rPr>
          <w:rFonts w:ascii="Times New Roman" w:eastAsia="Times New Roman" w:hAnsi="Times New Roman" w:cs="Times New Roman"/>
          <w:color w:val="000000"/>
          <w:sz w:val="28"/>
          <w:szCs w:val="28"/>
          <w:lang w:eastAsia="ru-RU"/>
        </w:rPr>
        <w:t xml:space="preserve">«рисование на мокрой бумаге» </w:t>
      </w:r>
      <w:r w:rsidRPr="009427DD">
        <w:rPr>
          <w:rFonts w:ascii="Times New Roman" w:eastAsia="Times New Roman" w:hAnsi="Times New Roman" w:cs="Times New Roman"/>
          <w:color w:val="000000"/>
          <w:sz w:val="28"/>
          <w:szCs w:val="28"/>
          <w:lang w:eastAsia="ru-RU"/>
        </w:rPr>
        <w:t>и т.д.</w:t>
      </w:r>
    </w:p>
    <w:p w:rsidR="009427DD" w:rsidRPr="009427DD" w:rsidRDefault="002F2675" w:rsidP="004A3344">
      <w:pPr>
        <w:shd w:val="clear" w:color="auto" w:fill="FFFFFF"/>
        <w:spacing w:after="0" w:line="36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000000"/>
          <w:sz w:val="28"/>
          <w:szCs w:val="28"/>
          <w:lang w:eastAsia="ru-RU"/>
        </w:rPr>
        <w:t>4</w:t>
      </w:r>
      <w:r w:rsidR="009427DD" w:rsidRPr="009427DD">
        <w:rPr>
          <w:rFonts w:ascii="Times New Roman" w:eastAsia="Times New Roman" w:hAnsi="Times New Roman" w:cs="Times New Roman"/>
          <w:b/>
          <w:bCs/>
          <w:color w:val="000000"/>
          <w:sz w:val="28"/>
          <w:szCs w:val="28"/>
          <w:lang w:eastAsia="ru-RU"/>
        </w:rPr>
        <w:t>. Заключение. Выводы.</w:t>
      </w:r>
    </w:p>
    <w:p w:rsidR="009427DD" w:rsidRPr="009427DD" w:rsidRDefault="009427DD" w:rsidP="004A3344">
      <w:pPr>
        <w:shd w:val="clear" w:color="auto" w:fill="FFFFFF"/>
        <w:spacing w:after="0" w:line="360" w:lineRule="auto"/>
        <w:rPr>
          <w:rFonts w:ascii="Times New Roman" w:eastAsia="Times New Roman" w:hAnsi="Times New Roman" w:cs="Times New Roman"/>
          <w:color w:val="181818"/>
          <w:sz w:val="28"/>
          <w:szCs w:val="28"/>
          <w:lang w:eastAsia="ru-RU"/>
        </w:rPr>
      </w:pPr>
      <w:r w:rsidRPr="009427DD">
        <w:rPr>
          <w:rFonts w:ascii="Times New Roman" w:eastAsia="Times New Roman" w:hAnsi="Times New Roman" w:cs="Times New Roman"/>
          <w:color w:val="111111"/>
          <w:sz w:val="28"/>
          <w:szCs w:val="28"/>
          <w:lang w:eastAsia="ru-RU"/>
        </w:rPr>
        <w:lastRenderedPageBreak/>
        <w:t>В заключении хотелось бы еще раз подчеркнуть, что семья и дошкольное учреждение – два важных социальных института </w:t>
      </w:r>
      <w:r w:rsidRPr="004A3344">
        <w:rPr>
          <w:rFonts w:ascii="Times New Roman" w:eastAsia="Times New Roman" w:hAnsi="Times New Roman" w:cs="Times New Roman"/>
          <w:b/>
          <w:bCs/>
          <w:color w:val="111111"/>
          <w:sz w:val="28"/>
          <w:szCs w:val="28"/>
          <w:bdr w:val="none" w:sz="0" w:space="0" w:color="auto" w:frame="1"/>
          <w:lang w:eastAsia="ru-RU"/>
        </w:rPr>
        <w:t>развития ребенка</w:t>
      </w:r>
      <w:r w:rsidRPr="009427DD">
        <w:rPr>
          <w:rFonts w:ascii="Times New Roman" w:eastAsia="Times New Roman" w:hAnsi="Times New Roman" w:cs="Times New Roman"/>
          <w:color w:val="111111"/>
          <w:sz w:val="28"/>
          <w:szCs w:val="28"/>
          <w:lang w:eastAsia="ru-RU"/>
        </w:rPr>
        <w:t>. Без </w:t>
      </w:r>
      <w:r w:rsidRPr="004A3344">
        <w:rPr>
          <w:rFonts w:ascii="Times New Roman" w:eastAsia="Times New Roman" w:hAnsi="Times New Roman" w:cs="Times New Roman"/>
          <w:b/>
          <w:bCs/>
          <w:color w:val="111111"/>
          <w:sz w:val="28"/>
          <w:szCs w:val="28"/>
          <w:bdr w:val="none" w:sz="0" w:space="0" w:color="auto" w:frame="1"/>
          <w:lang w:eastAsia="ru-RU"/>
        </w:rPr>
        <w:t>родительского</w:t>
      </w:r>
      <w:r w:rsidRPr="009427DD">
        <w:rPr>
          <w:rFonts w:ascii="Times New Roman" w:eastAsia="Times New Roman" w:hAnsi="Times New Roman" w:cs="Times New Roman"/>
          <w:color w:val="111111"/>
          <w:sz w:val="28"/>
          <w:szCs w:val="28"/>
          <w:lang w:eastAsia="ru-RU"/>
        </w:rPr>
        <w:t> участия процесс воспитания невозможен, или, по крайней мере, неполноценен. Без вашей помощи значимые результаты как в воспитании, образовании, получить невозможно, так давайте будем с вами союзниками и все наши проблемы, будут постепенно решаться. Большое спасибо всем за внимание и участие!</w:t>
      </w:r>
    </w:p>
    <w:p w:rsidR="009B12AC" w:rsidRPr="004A3344" w:rsidRDefault="009B12AC" w:rsidP="004A3344">
      <w:pPr>
        <w:spacing w:after="0" w:line="360" w:lineRule="auto"/>
        <w:rPr>
          <w:rFonts w:ascii="Times New Roman" w:hAnsi="Times New Roman" w:cs="Times New Roman"/>
          <w:sz w:val="28"/>
          <w:szCs w:val="28"/>
        </w:rPr>
      </w:pPr>
    </w:p>
    <w:sectPr w:rsidR="009B12AC" w:rsidRPr="004A33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2B72"/>
    <w:multiLevelType w:val="hybridMultilevel"/>
    <w:tmpl w:val="F47E3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7DD"/>
    <w:rsid w:val="002F2675"/>
    <w:rsid w:val="004A3344"/>
    <w:rsid w:val="009427DD"/>
    <w:rsid w:val="009B1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427DD"/>
  </w:style>
  <w:style w:type="character" w:styleId="a5">
    <w:name w:val="Strong"/>
    <w:basedOn w:val="a0"/>
    <w:uiPriority w:val="22"/>
    <w:qFormat/>
    <w:rsid w:val="009427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9427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427DD"/>
  </w:style>
  <w:style w:type="character" w:styleId="a5">
    <w:name w:val="Strong"/>
    <w:basedOn w:val="a0"/>
    <w:uiPriority w:val="22"/>
    <w:qFormat/>
    <w:rsid w:val="00942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50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1586</Words>
  <Characters>9043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Майорова</dc:creator>
  <cp:lastModifiedBy>Ирина Майорова</cp:lastModifiedBy>
  <cp:revision>1</cp:revision>
  <dcterms:created xsi:type="dcterms:W3CDTF">2023-09-23T19:17:00Z</dcterms:created>
  <dcterms:modified xsi:type="dcterms:W3CDTF">2023-09-23T19:47:00Z</dcterms:modified>
</cp:coreProperties>
</file>